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1BDF59AA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от</w:t>
      </w:r>
      <w:r w:rsidR="008C1C3A">
        <w:rPr>
          <w:lang w:val="en-US"/>
        </w:rPr>
        <w:t xml:space="preserve"> </w:t>
      </w:r>
      <w:r w:rsidR="008454C9" w:rsidRPr="008454C9">
        <w:t xml:space="preserve">„Булгаргаз“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2281EFEA" w:rsidR="00930DAB" w:rsidRDefault="00930DAB" w:rsidP="00EF15A2">
      <w:pPr>
        <w:ind w:firstLine="708"/>
        <w:jc w:val="both"/>
      </w:pPr>
      <w:r w:rsidRPr="00FA3810">
        <w:t xml:space="preserve">4.1 </w:t>
      </w:r>
      <w:r w:rsidR="00F807C7">
        <w:t>Септември</w:t>
      </w:r>
      <w:r w:rsidR="00011E5D" w:rsidRPr="00FA3810">
        <w:t xml:space="preserve"> </w:t>
      </w:r>
      <w:r w:rsidRPr="00FA3810">
        <w:t xml:space="preserve">2022 – </w:t>
      </w:r>
      <w:r w:rsidR="00F807C7">
        <w:rPr>
          <w:lang w:val="ru-RU"/>
        </w:rPr>
        <w:t>2</w:t>
      </w:r>
      <w:r w:rsidR="00091EFD">
        <w:rPr>
          <w:lang w:val="ru-RU"/>
        </w:rPr>
        <w:t>3</w:t>
      </w:r>
      <w:r w:rsidR="00F807C7">
        <w:rPr>
          <w:lang w:val="ru-RU"/>
        </w:rPr>
        <w:t xml:space="preserve"> </w:t>
      </w:r>
      <w:r w:rsidR="00D51948">
        <w:rPr>
          <w:lang w:val="ru-RU"/>
        </w:rPr>
        <w:t>000</w:t>
      </w:r>
      <w:r w:rsidRPr="00FA3810">
        <w:t xml:space="preserve"> MWh</w:t>
      </w:r>
      <w:r w:rsidR="00C82153" w:rsidRPr="00FA3810">
        <w:rPr>
          <w:lang w:val="ru-RU"/>
        </w:rPr>
        <w:t>/</w:t>
      </w:r>
      <w:r w:rsidR="00C82153" w:rsidRPr="00FA3810">
        <w:t>ден</w:t>
      </w:r>
      <w:r>
        <w:t xml:space="preserve"> </w:t>
      </w:r>
      <w:r w:rsidR="00F807C7">
        <w:t xml:space="preserve">за </w:t>
      </w:r>
      <w:r w:rsidR="00D1747E">
        <w:t xml:space="preserve">периода </w:t>
      </w:r>
      <w:r w:rsidR="00D1747E" w:rsidRPr="009A3C6E">
        <w:rPr>
          <w:rFonts w:ascii="Times New Roman" w:hAnsi="Times New Roman"/>
          <w:kern w:val="28"/>
        </w:rPr>
        <w:t>26.09.2022 г. – 27.09.</w:t>
      </w:r>
      <w:r w:rsidR="00D1747E" w:rsidRPr="00C4337A">
        <w:rPr>
          <w:rFonts w:ascii="Times New Roman" w:hAnsi="Times New Roman"/>
          <w:kern w:val="28"/>
        </w:rPr>
        <w:t>2022 г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4B947C40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</w:t>
      </w:r>
      <w:r w:rsidR="00D1747E" w:rsidRPr="00DE49B2">
        <w:rPr>
          <w:lang w:val="ru-RU"/>
        </w:rPr>
        <w:t>26.09.2022 г. – 27.09.2022 г</w:t>
      </w:r>
    </w:p>
    <w:p w14:paraId="413B2D5B" w14:textId="44430C6C" w:rsidR="00930DAB" w:rsidRDefault="00930DAB" w:rsidP="00EF15A2">
      <w:pPr>
        <w:jc w:val="both"/>
      </w:pPr>
      <w:r w:rsidRPr="0089618F">
        <w:t>5.2.</w:t>
      </w:r>
      <w:r w:rsidRPr="0089618F">
        <w:tab/>
        <w:t xml:space="preserve">Дати на доставката: </w:t>
      </w:r>
      <w:r w:rsidR="00DE49B2" w:rsidRPr="00DE49B2">
        <w:rPr>
          <w:lang w:val="ru-RU"/>
        </w:rPr>
        <w:t>от 07:00 часа на 26.09.2022 г. до 07:00 часа на 28.09.2022 г.;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2119256E" w14:textId="77777777" w:rsidR="002D5591" w:rsidRPr="002D5591" w:rsidRDefault="00930DAB" w:rsidP="002D5591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</w:r>
      <w:r w:rsidR="002D5591" w:rsidRPr="002D5591"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В търга не могат да бъдат предлагани количества газ, закупени от търговци и крайни клиенти по Програмата за освобождаване на количества за доставка през месец септември.</w:t>
      </w:r>
    </w:p>
    <w:p w14:paraId="423476D9" w14:textId="5CBDA707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lastRenderedPageBreak/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необходима информация за провеждането на </w:t>
      </w:r>
      <w:proofErr w:type="spellStart"/>
      <w:r>
        <w:t>търгa</w:t>
      </w:r>
      <w:proofErr w:type="spellEnd"/>
      <w:r>
        <w:t xml:space="preserve">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48B8BC84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A466AB" w:rsidRPr="00A466AB">
        <w:rPr>
          <w:lang w:val="ru-RU"/>
        </w:rPr>
        <w:t>05</w:t>
      </w:r>
      <w:r w:rsidR="00915A14" w:rsidRPr="009307C5">
        <w:t>.0</w:t>
      </w:r>
      <w:r w:rsidR="00A466AB" w:rsidRPr="00A466AB">
        <w:rPr>
          <w:lang w:val="ru-RU"/>
        </w:rPr>
        <w:t>9</w:t>
      </w:r>
      <w:r w:rsidR="00915A14" w:rsidRPr="009307C5">
        <w:t>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142A0F67" w14:textId="0E806B5F" w:rsidR="00857F87" w:rsidRPr="00857F87" w:rsidRDefault="00930DAB" w:rsidP="00857F87">
      <w:pPr>
        <w:jc w:val="both"/>
      </w:pPr>
      <w:r w:rsidRPr="00FA3810">
        <w:t>10.</w:t>
      </w:r>
      <w:r w:rsidRPr="00FA3810">
        <w:tab/>
        <w:t xml:space="preserve">Максималното количество е до </w:t>
      </w:r>
      <w:r w:rsidR="00857F87">
        <w:t>2</w:t>
      </w:r>
      <w:r w:rsidR="00A466AB" w:rsidRPr="00A466AB">
        <w:rPr>
          <w:lang w:val="ru-RU"/>
        </w:rPr>
        <w:t>3</w:t>
      </w:r>
      <w:r w:rsidR="00D51948">
        <w:t xml:space="preserve"> 000</w:t>
      </w:r>
      <w:r w:rsidR="00DF692D" w:rsidRPr="00FA3810">
        <w:t xml:space="preserve">  </w:t>
      </w:r>
      <w:r w:rsidR="00DF692D" w:rsidRPr="00FA3810">
        <w:rPr>
          <w:lang w:val="en-US"/>
        </w:rPr>
        <w:t>MWh</w:t>
      </w:r>
      <w:r w:rsidR="00DF692D" w:rsidRPr="00FA3810">
        <w:rPr>
          <w:lang w:val="ru-RU"/>
        </w:rPr>
        <w:t>/</w:t>
      </w:r>
      <w:r w:rsidR="00DF692D" w:rsidRPr="00FA3810">
        <w:t>ден</w:t>
      </w:r>
      <w:r w:rsidR="00857F87" w:rsidRPr="00857F87">
        <w:t xml:space="preserve"> за периода 26.09.2022 г. – 27.09.2022 г</w:t>
      </w:r>
    </w:p>
    <w:p w14:paraId="3395A53E" w14:textId="5D2C91BA" w:rsidR="00930DAB" w:rsidRDefault="00857F87" w:rsidP="00EF15A2">
      <w:pPr>
        <w:jc w:val="both"/>
      </w:pPr>
      <w:r>
        <w:t xml:space="preserve"> </w:t>
      </w:r>
      <w:r w:rsidR="00930DAB">
        <w:t>11.</w:t>
      </w:r>
      <w:r w:rsidR="00930DAB">
        <w:tab/>
        <w:t xml:space="preserve">Периодът за наддаване </w:t>
      </w:r>
      <w:r w:rsidR="002150DD">
        <w:t>в</w:t>
      </w:r>
      <w:r w:rsidR="00930DAB">
        <w:t xml:space="preserve"> търг</w:t>
      </w:r>
      <w:r w:rsidR="002150DD">
        <w:t>а</w:t>
      </w:r>
      <w:r w:rsidR="00930DAB">
        <w:t xml:space="preserve"> е от </w:t>
      </w:r>
      <w:r w:rsidR="00327A6E">
        <w:t>9</w:t>
      </w:r>
      <w:r w:rsidR="00930DAB">
        <w:t>:00 ч. до 1</w:t>
      </w:r>
      <w:r w:rsidR="00327A6E">
        <w:t>2</w:t>
      </w:r>
      <w:r w:rsidR="00930DAB">
        <w:t xml:space="preserve">:00 ч. </w:t>
      </w:r>
      <w:r w:rsidR="00C474D6">
        <w:t xml:space="preserve">на </w:t>
      </w:r>
      <w:r w:rsidR="00A466AB" w:rsidRPr="00A466AB">
        <w:rPr>
          <w:lang w:val="ru-RU"/>
        </w:rPr>
        <w:t>05</w:t>
      </w:r>
      <w:r w:rsidR="00C474D6">
        <w:t>.0</w:t>
      </w:r>
      <w:r w:rsidR="00A466AB" w:rsidRPr="00A466AB">
        <w:rPr>
          <w:lang w:val="ru-RU"/>
        </w:rPr>
        <w:t>9</w:t>
      </w:r>
      <w:r w:rsidR="00C474D6">
        <w:t>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5DBD6CBC" w:rsidR="00930DAB" w:rsidRPr="009307C5" w:rsidRDefault="00930DAB" w:rsidP="00EF15A2">
      <w:pPr>
        <w:jc w:val="both"/>
      </w:pPr>
      <w:r w:rsidRPr="00660FB5">
        <w:t xml:space="preserve">TTF </w:t>
      </w:r>
      <w:proofErr w:type="spellStart"/>
      <w:r w:rsidRPr="00660FB5">
        <w:t>Front</w:t>
      </w:r>
      <w:proofErr w:type="spellEnd"/>
      <w:r w:rsidRPr="00660FB5">
        <w:t xml:space="preserve"> </w:t>
      </w:r>
      <w:proofErr w:type="spellStart"/>
      <w:r w:rsidRPr="00660FB5">
        <w:t>Month</w:t>
      </w:r>
      <w:proofErr w:type="spellEnd"/>
      <w:r w:rsidRPr="00660FB5">
        <w:t xml:space="preserve"> </w:t>
      </w:r>
      <w:r w:rsidR="00857F87">
        <w:rPr>
          <w:lang w:val="en-US"/>
        </w:rPr>
        <w:t>September</w:t>
      </w:r>
      <w:r w:rsidR="0080568F" w:rsidRPr="00660FB5">
        <w:t xml:space="preserve"> </w:t>
      </w:r>
      <w:proofErr w:type="spellStart"/>
      <w:r w:rsidR="003D27D0" w:rsidRPr="00660FB5">
        <w:t>index</w:t>
      </w:r>
      <w:proofErr w:type="spellEnd"/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 xml:space="preserve">минус </w:t>
      </w:r>
      <w:r w:rsidR="00B47818">
        <w:t>3</w:t>
      </w:r>
      <w:r w:rsidR="00643327" w:rsidRPr="00091EFD">
        <w:t>0</w:t>
      </w:r>
      <w:r w:rsidR="007F38E9" w:rsidRPr="00091EFD">
        <w:t xml:space="preserve"> (</w:t>
      </w:r>
      <w:r w:rsidR="00B47818">
        <w:t>тридесет</w:t>
      </w:r>
      <w:r w:rsidR="007F38E9" w:rsidRPr="00091EFD"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5FDBDEBB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="00D57367">
        <w:rPr>
          <w:lang w:val="en-US"/>
        </w:rPr>
        <w:t>September</w:t>
      </w:r>
      <w:r w:rsidR="00D57367" w:rsidRPr="00091EFD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</w:t>
      </w:r>
      <w:r w:rsidR="00C170CC">
        <w:t>н</w:t>
      </w:r>
      <w:r w:rsidR="007E4C38" w:rsidRPr="009307C5">
        <w:t>а м.</w:t>
      </w:r>
      <w:r w:rsidR="009901C7">
        <w:rPr>
          <w:lang w:val="en-US"/>
        </w:rPr>
        <w:t xml:space="preserve"> </w:t>
      </w:r>
      <w:r w:rsidR="001D1D3E">
        <w:t>август</w:t>
      </w:r>
      <w:r w:rsidR="003106C7" w:rsidRPr="009307C5">
        <w:t xml:space="preserve"> </w:t>
      </w:r>
      <w:r w:rsidR="00C82153" w:rsidRPr="009307C5">
        <w:t xml:space="preserve">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</w:t>
      </w:r>
      <w:r w:rsidR="00B47818">
        <w:t>3</w:t>
      </w:r>
      <w:r w:rsidR="00643327" w:rsidRPr="00091EFD">
        <w:t>0</w:t>
      </w:r>
      <w:r w:rsidR="00FF1E66">
        <w:t xml:space="preserve"> </w:t>
      </w:r>
      <w:r w:rsidR="00FF1E66" w:rsidRPr="00091EFD">
        <w:t>(</w:t>
      </w:r>
      <w:r w:rsidR="00B47818">
        <w:t>тридесет</w:t>
      </w:r>
      <w:r w:rsidR="00FF1E66" w:rsidRPr="00091EFD">
        <w:t>)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./MWh</w:t>
      </w:r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MWh.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lastRenderedPageBreak/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0BDBEB22" w:rsidR="00930DAB" w:rsidRPr="00BB4E7A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  <w:r w:rsidR="00BB4E7A" w:rsidRPr="00BB4E7A">
        <w:t>С подаването на оферта участникът декларира, че тя отговаря на условията по т. 6.2.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лв</w:t>
      </w:r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>(нестандартен продукт) в размер на 1200 лв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лв/MWh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lastRenderedPageBreak/>
        <w:t>(РЕГЛАМЕНТ № 1227/2011)</w:t>
      </w:r>
    </w:p>
    <w:p w14:paraId="633275FA" w14:textId="35606D92" w:rsidR="00930DAB" w:rsidRDefault="00930DAB" w:rsidP="00EF15A2">
      <w:pPr>
        <w:jc w:val="both"/>
      </w:pPr>
      <w:r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BC76" w14:textId="77777777" w:rsidR="0051132E" w:rsidRDefault="0051132E" w:rsidP="004C7368">
      <w:pPr>
        <w:spacing w:after="0" w:line="240" w:lineRule="auto"/>
      </w:pPr>
      <w:r>
        <w:separator/>
      </w:r>
    </w:p>
  </w:endnote>
  <w:endnote w:type="continuationSeparator" w:id="0">
    <w:p w14:paraId="2A4B4B78" w14:textId="77777777" w:rsidR="0051132E" w:rsidRDefault="0051132E" w:rsidP="004C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8600" w14:textId="77777777" w:rsidR="0051132E" w:rsidRDefault="0051132E" w:rsidP="004C7368">
      <w:pPr>
        <w:spacing w:after="0" w:line="240" w:lineRule="auto"/>
      </w:pPr>
      <w:r>
        <w:separator/>
      </w:r>
    </w:p>
  </w:footnote>
  <w:footnote w:type="continuationSeparator" w:id="0">
    <w:p w14:paraId="3DA3F90D" w14:textId="77777777" w:rsidR="0051132E" w:rsidRDefault="0051132E" w:rsidP="004C7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91EFD"/>
    <w:rsid w:val="000B1E7E"/>
    <w:rsid w:val="000E03E1"/>
    <w:rsid w:val="000F21EF"/>
    <w:rsid w:val="00142201"/>
    <w:rsid w:val="001834EF"/>
    <w:rsid w:val="001C102A"/>
    <w:rsid w:val="001D1D3E"/>
    <w:rsid w:val="002150DD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A0B9C"/>
    <w:rsid w:val="003B2510"/>
    <w:rsid w:val="003D27D0"/>
    <w:rsid w:val="003D36C5"/>
    <w:rsid w:val="003E275C"/>
    <w:rsid w:val="0047151C"/>
    <w:rsid w:val="00477370"/>
    <w:rsid w:val="0048758F"/>
    <w:rsid w:val="00490EA5"/>
    <w:rsid w:val="004A4B4B"/>
    <w:rsid w:val="004C7368"/>
    <w:rsid w:val="004D4FD4"/>
    <w:rsid w:val="004E7F5B"/>
    <w:rsid w:val="004F55E8"/>
    <w:rsid w:val="0051132E"/>
    <w:rsid w:val="005329CC"/>
    <w:rsid w:val="00571F48"/>
    <w:rsid w:val="00584442"/>
    <w:rsid w:val="005C2B16"/>
    <w:rsid w:val="005E2FFD"/>
    <w:rsid w:val="005E589B"/>
    <w:rsid w:val="00607DEF"/>
    <w:rsid w:val="00615F22"/>
    <w:rsid w:val="00643327"/>
    <w:rsid w:val="00643B1D"/>
    <w:rsid w:val="00650A22"/>
    <w:rsid w:val="00660FB5"/>
    <w:rsid w:val="0066563A"/>
    <w:rsid w:val="00666577"/>
    <w:rsid w:val="00692F5F"/>
    <w:rsid w:val="006E5FD0"/>
    <w:rsid w:val="007014FA"/>
    <w:rsid w:val="00712701"/>
    <w:rsid w:val="007262FF"/>
    <w:rsid w:val="007A3420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57F87"/>
    <w:rsid w:val="0089618F"/>
    <w:rsid w:val="008974C5"/>
    <w:rsid w:val="008A7937"/>
    <w:rsid w:val="008B3BE5"/>
    <w:rsid w:val="008B60FC"/>
    <w:rsid w:val="008C1C3A"/>
    <w:rsid w:val="008C62F5"/>
    <w:rsid w:val="00901B50"/>
    <w:rsid w:val="00915A14"/>
    <w:rsid w:val="0091651A"/>
    <w:rsid w:val="009307C5"/>
    <w:rsid w:val="00930DAB"/>
    <w:rsid w:val="009901C7"/>
    <w:rsid w:val="00997D1F"/>
    <w:rsid w:val="009B29C6"/>
    <w:rsid w:val="00A439FA"/>
    <w:rsid w:val="00A44513"/>
    <w:rsid w:val="00A466AB"/>
    <w:rsid w:val="00A54BCB"/>
    <w:rsid w:val="00AD4D58"/>
    <w:rsid w:val="00AE7607"/>
    <w:rsid w:val="00B47818"/>
    <w:rsid w:val="00B60849"/>
    <w:rsid w:val="00B87B40"/>
    <w:rsid w:val="00BB4E7A"/>
    <w:rsid w:val="00BD12C9"/>
    <w:rsid w:val="00C170CC"/>
    <w:rsid w:val="00C2157F"/>
    <w:rsid w:val="00C22148"/>
    <w:rsid w:val="00C23F2A"/>
    <w:rsid w:val="00C474D6"/>
    <w:rsid w:val="00C82153"/>
    <w:rsid w:val="00D1747E"/>
    <w:rsid w:val="00D22001"/>
    <w:rsid w:val="00D26F53"/>
    <w:rsid w:val="00D51948"/>
    <w:rsid w:val="00D57367"/>
    <w:rsid w:val="00D630C3"/>
    <w:rsid w:val="00D83975"/>
    <w:rsid w:val="00DD3709"/>
    <w:rsid w:val="00DE49B2"/>
    <w:rsid w:val="00DF692D"/>
    <w:rsid w:val="00E12D91"/>
    <w:rsid w:val="00E22B53"/>
    <w:rsid w:val="00E30F3C"/>
    <w:rsid w:val="00E51AF4"/>
    <w:rsid w:val="00E90E0A"/>
    <w:rsid w:val="00EC289A"/>
    <w:rsid w:val="00EC2E9C"/>
    <w:rsid w:val="00EF15A2"/>
    <w:rsid w:val="00F01B4F"/>
    <w:rsid w:val="00F02AD3"/>
    <w:rsid w:val="00F23F4B"/>
    <w:rsid w:val="00F34FCC"/>
    <w:rsid w:val="00F44439"/>
    <w:rsid w:val="00F55CDD"/>
    <w:rsid w:val="00F56AF6"/>
    <w:rsid w:val="00F807C7"/>
    <w:rsid w:val="00F915C5"/>
    <w:rsid w:val="00F92FF9"/>
    <w:rsid w:val="00FA3810"/>
    <w:rsid w:val="00FA6BB8"/>
    <w:rsid w:val="00FB300A"/>
    <w:rsid w:val="00FB43FE"/>
    <w:rsid w:val="00FD43E6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6756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Dian Karabelov</cp:lastModifiedBy>
  <cp:revision>2</cp:revision>
  <dcterms:created xsi:type="dcterms:W3CDTF">2022-08-30T12:41:00Z</dcterms:created>
  <dcterms:modified xsi:type="dcterms:W3CDTF">2022-08-30T12:41:00Z</dcterms:modified>
</cp:coreProperties>
</file>