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77777777" w:rsidR="006F1A91" w:rsidRPr="00E216CF" w:rsidRDefault="006F1A91" w:rsidP="006F1A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6E215E4A" w14:textId="77777777" w:rsidR="006F1A91" w:rsidRPr="00E216CF" w:rsidRDefault="006F1A91" w:rsidP="006F1A9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ТЪРГ ЗА ДОСТАВКА НА ВТЕЧНЕН ПРИРОДЕН ГАЗ (LNG)</w:t>
      </w:r>
    </w:p>
    <w:p w14:paraId="23B6267E" w14:textId="112B2809" w:rsidR="00CB332B" w:rsidRPr="006F1A91" w:rsidRDefault="006F1A91" w:rsidP="006F1A9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НУЖДИТЕ НА „БУЛГАРГАЗ“ ЕАД ЗА</w:t>
      </w:r>
      <w:r w:rsidR="00D8060E">
        <w:rPr>
          <w:b/>
          <w:bCs/>
        </w:rPr>
        <w:t xml:space="preserve"> </w:t>
      </w:r>
      <w:r w:rsidR="00D8060E" w:rsidRPr="006F1A91">
        <w:rPr>
          <w:rFonts w:ascii="Times New Roman" w:eastAsia="Calibri" w:hAnsi="Times New Roman" w:cs="Times New Roman"/>
          <w:b/>
          <w:bCs/>
          <w:sz w:val="24"/>
          <w:szCs w:val="24"/>
        </w:rPr>
        <w:t>ПЕРИОДА 2024-2034 г.</w:t>
      </w:r>
    </w:p>
    <w:p w14:paraId="3D4E554C" w14:textId="77777777" w:rsidR="006F1A91" w:rsidRDefault="006F1A91" w:rsidP="00DA2971">
      <w:pPr>
        <w:pStyle w:val="ListParagraph"/>
        <w:ind w:left="390" w:hanging="390"/>
        <w:rPr>
          <w:b/>
          <w:bCs/>
        </w:rPr>
      </w:pPr>
    </w:p>
    <w:p w14:paraId="2E9E0B48" w14:textId="64012A2F" w:rsidR="006C1230" w:rsidRPr="00657375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>доставка на втечнен природен газ</w:t>
      </w:r>
      <w:r w:rsidR="00D85856" w:rsidRPr="00D85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(LNG) 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 xml:space="preserve">за нуждите на „Булгаргаз“ ЕАД за </w:t>
      </w:r>
      <w:r w:rsidR="00D85856" w:rsidRPr="00251945">
        <w:rPr>
          <w:rFonts w:ascii="Times New Roman" w:eastAsia="Calibri" w:hAnsi="Times New Roman" w:cs="Times New Roman"/>
          <w:sz w:val="24"/>
          <w:szCs w:val="24"/>
        </w:rPr>
        <w:t>периода 20</w:t>
      </w:r>
      <w:r w:rsidR="00885216" w:rsidRPr="00251945">
        <w:rPr>
          <w:rFonts w:ascii="Times New Roman" w:eastAsia="Calibri" w:hAnsi="Times New Roman" w:cs="Times New Roman"/>
          <w:sz w:val="24"/>
          <w:szCs w:val="24"/>
        </w:rPr>
        <w:t>24-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>20</w:t>
      </w:r>
      <w:r w:rsidR="00885216" w:rsidRPr="00251945">
        <w:rPr>
          <w:rFonts w:ascii="Times New Roman" w:eastAsia="Calibri" w:hAnsi="Times New Roman" w:cs="Times New Roman"/>
          <w:sz w:val="24"/>
          <w:szCs w:val="24"/>
        </w:rPr>
        <w:t>34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85856" w:rsidRPr="00D858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32CB449E" w14:textId="77777777" w:rsidR="00657375" w:rsidRPr="00251945" w:rsidRDefault="00657375" w:rsidP="0065737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E52353" w14:textId="6E1AB8A6" w:rsidR="00C26151" w:rsidRDefault="008D23E7" w:rsidP="00C105AB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151">
        <w:rPr>
          <w:rFonts w:ascii="Times New Roman" w:hAnsi="Times New Roman" w:cs="Times New Roman"/>
          <w:b/>
          <w:bCs/>
          <w:sz w:val="24"/>
          <w:szCs w:val="24"/>
        </w:rPr>
        <w:t>УСЛОВИЯ НА ДОСТАВКАТА</w:t>
      </w:r>
      <w:r w:rsidR="00C105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8901F7" w14:textId="77777777" w:rsidR="00C26151" w:rsidRDefault="00C26151" w:rsidP="00C2615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D1FCB" w14:textId="668809C5" w:rsidR="00CB332B" w:rsidRDefault="00225868" w:rsidP="21755DAF">
      <w:pPr>
        <w:pStyle w:val="ListParagraph"/>
        <w:numPr>
          <w:ilvl w:val="0"/>
          <w:numId w:val="16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7782CBA">
        <w:rPr>
          <w:rFonts w:ascii="Times New Roman" w:hAnsi="Times New Roman" w:cs="Times New Roman"/>
          <w:b/>
          <w:bCs/>
          <w:sz w:val="24"/>
          <w:szCs w:val="24"/>
        </w:rPr>
        <w:t>Необходими</w:t>
      </w:r>
      <w:r w:rsidR="005E14A6" w:rsidRPr="17782CBA"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количества годишно</w:t>
      </w:r>
      <w:r w:rsidR="006C1230" w:rsidRPr="17782C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14A6" w:rsidRPr="17782CBA">
        <w:rPr>
          <w:rFonts w:ascii="Times New Roman" w:hAnsi="Times New Roman" w:cs="Times New Roman"/>
          <w:sz w:val="24"/>
          <w:szCs w:val="24"/>
        </w:rPr>
        <w:t xml:space="preserve"> </w:t>
      </w:r>
      <w:r w:rsidR="7A7609B6" w:rsidRPr="17782CBA">
        <w:rPr>
          <w:rFonts w:ascii="Times New Roman" w:hAnsi="Times New Roman" w:cs="Times New Roman"/>
          <w:sz w:val="24"/>
          <w:szCs w:val="24"/>
        </w:rPr>
        <w:t xml:space="preserve">10 600 000 </w:t>
      </w:r>
      <w:proofErr w:type="spellStart"/>
      <w:r w:rsidR="7A7609B6" w:rsidRPr="17782CBA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7A7609B6" w:rsidRPr="17782CBA">
        <w:rPr>
          <w:rFonts w:ascii="Times New Roman" w:hAnsi="Times New Roman" w:cs="Times New Roman"/>
          <w:sz w:val="24"/>
          <w:szCs w:val="24"/>
        </w:rPr>
        <w:t>/годишно</w:t>
      </w:r>
      <w:r w:rsidR="00D017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73C" w:rsidRPr="17782CBA">
        <w:rPr>
          <w:rFonts w:ascii="Times New Roman" w:hAnsi="Times New Roman" w:cs="Times New Roman"/>
          <w:sz w:val="24"/>
          <w:szCs w:val="24"/>
        </w:rPr>
        <w:t xml:space="preserve">≈ 36 168 </w:t>
      </w:r>
      <w:r w:rsidR="00D0173C" w:rsidRPr="11CC155A">
        <w:rPr>
          <w:rFonts w:ascii="Times New Roman" w:hAnsi="Times New Roman" w:cs="Times New Roman"/>
          <w:sz w:val="24"/>
          <w:szCs w:val="24"/>
        </w:rPr>
        <w:t>705</w:t>
      </w:r>
      <w:r w:rsidR="00D0173C" w:rsidRPr="1778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3C" w:rsidRPr="17782CBA">
        <w:rPr>
          <w:rFonts w:ascii="Times New Roman" w:hAnsi="Times New Roman" w:cs="Times New Roman"/>
          <w:sz w:val="24"/>
          <w:szCs w:val="24"/>
        </w:rPr>
        <w:t>MMBtu</w:t>
      </w:r>
      <w:proofErr w:type="spellEnd"/>
      <w:r w:rsidR="00D0173C" w:rsidRPr="17782CBA">
        <w:rPr>
          <w:rFonts w:ascii="Times New Roman" w:hAnsi="Times New Roman" w:cs="Times New Roman"/>
          <w:sz w:val="24"/>
          <w:szCs w:val="24"/>
        </w:rPr>
        <w:t>/годишно</w:t>
      </w:r>
      <w:r w:rsidR="7A7609B6" w:rsidRPr="17782C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C50A5" w14:textId="5290B2C1" w:rsidR="00CB332B" w:rsidRDefault="005E14A6" w:rsidP="007060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2664">
        <w:rPr>
          <w:rFonts w:ascii="Times New Roman" w:hAnsi="Times New Roman" w:cs="Times New Roman"/>
          <w:i/>
          <w:iCs/>
          <w:sz w:val="24"/>
          <w:szCs w:val="24"/>
        </w:rPr>
        <w:t xml:space="preserve">Забележка: Булгаргаз </w:t>
      </w:r>
      <w:r w:rsidR="00143B37" w:rsidRPr="00182664">
        <w:rPr>
          <w:rFonts w:ascii="Times New Roman" w:hAnsi="Times New Roman" w:cs="Times New Roman"/>
          <w:i/>
          <w:iCs/>
          <w:sz w:val="24"/>
          <w:szCs w:val="24"/>
        </w:rPr>
        <w:t xml:space="preserve">ще </w:t>
      </w:r>
      <w:r w:rsidRPr="00182664">
        <w:rPr>
          <w:rFonts w:ascii="Times New Roman" w:hAnsi="Times New Roman" w:cs="Times New Roman"/>
          <w:i/>
          <w:iCs/>
          <w:sz w:val="24"/>
          <w:szCs w:val="24"/>
        </w:rPr>
        <w:t xml:space="preserve">разпредели количеството на повече от един доставчик по свое решение, ако </w:t>
      </w:r>
      <w:r w:rsidR="008665EB" w:rsidRPr="00182664">
        <w:rPr>
          <w:rFonts w:ascii="Times New Roman" w:hAnsi="Times New Roman" w:cs="Times New Roman"/>
          <w:i/>
          <w:iCs/>
          <w:sz w:val="24"/>
          <w:szCs w:val="24"/>
        </w:rPr>
        <w:t xml:space="preserve">дружеството </w:t>
      </w:r>
      <w:r w:rsidRPr="00182664">
        <w:rPr>
          <w:rFonts w:ascii="Times New Roman" w:hAnsi="Times New Roman" w:cs="Times New Roman"/>
          <w:i/>
          <w:iCs/>
          <w:sz w:val="24"/>
          <w:szCs w:val="24"/>
        </w:rPr>
        <w:t>прецени, че това е подходящо за целта за диверсификация на ценовия риск.</w:t>
      </w:r>
    </w:p>
    <w:p w14:paraId="12F7BBE9" w14:textId="7E6862A0" w:rsidR="00657375" w:rsidRDefault="00657375" w:rsidP="00215330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5F2DCC" w14:textId="29607758" w:rsidR="00657375" w:rsidRPr="00657375" w:rsidRDefault="00657375" w:rsidP="00C2615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375">
        <w:rPr>
          <w:rFonts w:ascii="Times New Roman" w:hAnsi="Times New Roman" w:cs="Times New Roman"/>
          <w:b/>
          <w:bCs/>
          <w:sz w:val="24"/>
          <w:szCs w:val="24"/>
        </w:rPr>
        <w:t>Профил на доставката:</w:t>
      </w:r>
    </w:p>
    <w:p w14:paraId="463B1EA1" w14:textId="1A546755" w:rsidR="00182664" w:rsidRPr="00BB4827" w:rsidRDefault="00182664" w:rsidP="59CF4F9D">
      <w:pPr>
        <w:pStyle w:val="ListParagraph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9CF4F9D">
        <w:rPr>
          <w:rFonts w:ascii="Times New Roman" w:hAnsi="Times New Roman" w:cs="Times New Roman"/>
          <w:b/>
          <w:bCs/>
          <w:sz w:val="24"/>
          <w:szCs w:val="24"/>
        </w:rPr>
        <w:t>Общо количество за летните месеци</w:t>
      </w:r>
      <w:r w:rsidRPr="59CF4F9D">
        <w:rPr>
          <w:rFonts w:ascii="Times New Roman" w:hAnsi="Times New Roman" w:cs="Times New Roman"/>
          <w:sz w:val="24"/>
          <w:szCs w:val="24"/>
        </w:rPr>
        <w:t xml:space="preserve"> (май-септември) – </w:t>
      </w:r>
      <w:r w:rsidR="000FC6E6" w:rsidRPr="00D11CA0">
        <w:rPr>
          <w:rFonts w:ascii="Times New Roman" w:hAnsi="Times New Roman" w:cs="Times New Roman"/>
          <w:sz w:val="24"/>
          <w:szCs w:val="24"/>
        </w:rPr>
        <w:t xml:space="preserve">2 </w:t>
      </w:r>
      <w:r w:rsidR="483653A9" w:rsidRPr="00D11CA0">
        <w:rPr>
          <w:rFonts w:ascii="Times New Roman" w:hAnsi="Times New Roman" w:cs="Times New Roman"/>
          <w:sz w:val="24"/>
          <w:szCs w:val="24"/>
        </w:rPr>
        <w:t>50</w:t>
      </w:r>
      <w:r w:rsidR="78FDB457" w:rsidRPr="00D11CA0">
        <w:rPr>
          <w:rFonts w:ascii="Times New Roman" w:hAnsi="Times New Roman" w:cs="Times New Roman"/>
          <w:sz w:val="24"/>
          <w:szCs w:val="24"/>
        </w:rPr>
        <w:t>0</w:t>
      </w:r>
      <w:r w:rsidR="005F6D7B" w:rsidRPr="00D11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78FDB457" w:rsidRPr="00D11CA0">
        <w:rPr>
          <w:rFonts w:ascii="Times New Roman" w:hAnsi="Times New Roman" w:cs="Times New Roman"/>
          <w:sz w:val="24"/>
          <w:szCs w:val="24"/>
        </w:rPr>
        <w:t>000</w:t>
      </w:r>
      <w:r w:rsidR="000FC6E6" w:rsidRPr="00D11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C6E6" w:rsidRPr="007B6549">
        <w:rPr>
          <w:rFonts w:ascii="Times New Roman" w:hAnsi="Times New Roman" w:cs="Times New Roman"/>
          <w:sz w:val="24"/>
          <w:szCs w:val="24"/>
        </w:rPr>
        <w:t>M</w:t>
      </w:r>
      <w:r w:rsidR="000FC6E6" w:rsidRPr="59CF4F9D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="000FC6E6" w:rsidRPr="59CF4F9D">
        <w:rPr>
          <w:rFonts w:ascii="Times New Roman" w:hAnsi="Times New Roman" w:cs="Times New Roman"/>
          <w:sz w:val="24"/>
          <w:szCs w:val="24"/>
        </w:rPr>
        <w:t xml:space="preserve"> </w:t>
      </w:r>
      <w:r w:rsidR="269FB88F" w:rsidRPr="59CF4F9D">
        <w:rPr>
          <w:rFonts w:ascii="Times New Roman" w:hAnsi="Times New Roman" w:cs="Times New Roman"/>
          <w:sz w:val="24"/>
          <w:szCs w:val="24"/>
        </w:rPr>
        <w:t xml:space="preserve">за </w:t>
      </w:r>
      <w:r w:rsidR="44211751" w:rsidRPr="59CF4F9D">
        <w:rPr>
          <w:rFonts w:ascii="Times New Roman" w:hAnsi="Times New Roman" w:cs="Times New Roman"/>
          <w:sz w:val="24"/>
          <w:szCs w:val="24"/>
        </w:rPr>
        <w:t>доставки</w:t>
      </w:r>
      <w:r w:rsidR="269FB88F" w:rsidRPr="59CF4F9D">
        <w:rPr>
          <w:rFonts w:ascii="Times New Roman" w:hAnsi="Times New Roman" w:cs="Times New Roman"/>
          <w:sz w:val="24"/>
          <w:szCs w:val="24"/>
        </w:rPr>
        <w:t>, базиран</w:t>
      </w:r>
      <w:r w:rsidR="3EEAA019" w:rsidRPr="59CF4F9D">
        <w:rPr>
          <w:rFonts w:ascii="Times New Roman" w:hAnsi="Times New Roman" w:cs="Times New Roman"/>
          <w:sz w:val="24"/>
          <w:szCs w:val="24"/>
        </w:rPr>
        <w:t>и</w:t>
      </w:r>
      <w:r w:rsidR="269FB88F" w:rsidRPr="59CF4F9D">
        <w:rPr>
          <w:rFonts w:ascii="Times New Roman" w:hAnsi="Times New Roman" w:cs="Times New Roman"/>
          <w:sz w:val="24"/>
          <w:szCs w:val="24"/>
        </w:rPr>
        <w:t xml:space="preserve"> на </w:t>
      </w:r>
      <w:r w:rsidR="6BDF080A" w:rsidRPr="58F78226">
        <w:rPr>
          <w:rFonts w:ascii="Times New Roman" w:hAnsi="Times New Roman" w:cs="Times New Roman"/>
          <w:sz w:val="24"/>
          <w:szCs w:val="24"/>
        </w:rPr>
        <w:t xml:space="preserve">индекс </w:t>
      </w:r>
      <w:r w:rsidR="269FB88F" w:rsidRPr="59CF4F9D">
        <w:rPr>
          <w:rFonts w:ascii="Times New Roman" w:hAnsi="Times New Roman" w:cs="Times New Roman"/>
          <w:sz w:val="24"/>
          <w:szCs w:val="24"/>
        </w:rPr>
        <w:t xml:space="preserve">TTF или </w:t>
      </w:r>
      <w:r w:rsidR="000FC6E6" w:rsidRPr="59CF4F9D">
        <w:rPr>
          <w:rFonts w:ascii="Times New Roman" w:hAnsi="Times New Roman" w:cs="Times New Roman"/>
          <w:sz w:val="24"/>
          <w:szCs w:val="24"/>
        </w:rPr>
        <w:t xml:space="preserve">≈ </w:t>
      </w:r>
      <w:r w:rsidRPr="59CF4F9D">
        <w:rPr>
          <w:rFonts w:ascii="Times New Roman" w:hAnsi="Times New Roman" w:cs="Times New Roman"/>
          <w:sz w:val="24"/>
          <w:szCs w:val="24"/>
        </w:rPr>
        <w:t>8</w:t>
      </w:r>
      <w:r w:rsidRPr="59CF4F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59CF4F9D">
        <w:rPr>
          <w:rFonts w:ascii="Times New Roman" w:hAnsi="Times New Roman" w:cs="Times New Roman"/>
          <w:sz w:val="24"/>
          <w:szCs w:val="24"/>
        </w:rPr>
        <w:t>530</w:t>
      </w:r>
      <w:r w:rsidRPr="59CF4F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59CF4F9D">
        <w:rPr>
          <w:rFonts w:ascii="Times New Roman" w:hAnsi="Times New Roman" w:cs="Times New Roman"/>
          <w:sz w:val="24"/>
          <w:szCs w:val="24"/>
        </w:rPr>
        <w:t>355</w:t>
      </w:r>
      <w:r w:rsidRPr="59CF4F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59CF4F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MMBtu</w:t>
      </w:r>
      <w:proofErr w:type="spellEnd"/>
      <w:r w:rsidRPr="59CF4F9D">
        <w:rPr>
          <w:rFonts w:ascii="Times New Roman" w:hAnsi="Times New Roman" w:cs="Times New Roman"/>
          <w:sz w:val="24"/>
          <w:szCs w:val="24"/>
        </w:rPr>
        <w:t xml:space="preserve"> за </w:t>
      </w:r>
      <w:r w:rsidR="51040AB6" w:rsidRPr="59CF4F9D">
        <w:rPr>
          <w:rFonts w:ascii="Times New Roman" w:hAnsi="Times New Roman" w:cs="Times New Roman"/>
          <w:sz w:val="24"/>
          <w:szCs w:val="24"/>
        </w:rPr>
        <w:t>доставки</w:t>
      </w:r>
      <w:r w:rsidRPr="59CF4F9D">
        <w:rPr>
          <w:rFonts w:ascii="Times New Roman" w:hAnsi="Times New Roman" w:cs="Times New Roman"/>
          <w:sz w:val="24"/>
          <w:szCs w:val="24"/>
        </w:rPr>
        <w:t>, базиран</w:t>
      </w:r>
      <w:r w:rsidR="246F566D" w:rsidRPr="59CF4F9D">
        <w:rPr>
          <w:rFonts w:ascii="Times New Roman" w:hAnsi="Times New Roman" w:cs="Times New Roman"/>
          <w:sz w:val="24"/>
          <w:szCs w:val="24"/>
        </w:rPr>
        <w:t>и</w:t>
      </w:r>
      <w:r w:rsidRPr="59CF4F9D">
        <w:rPr>
          <w:rFonts w:ascii="Times New Roman" w:hAnsi="Times New Roman" w:cs="Times New Roman"/>
          <w:sz w:val="24"/>
          <w:szCs w:val="24"/>
        </w:rPr>
        <w:t xml:space="preserve"> на </w:t>
      </w:r>
      <w:r w:rsidR="21308E2A" w:rsidRPr="58F78226">
        <w:rPr>
          <w:rFonts w:ascii="Times New Roman" w:hAnsi="Times New Roman" w:cs="Times New Roman"/>
          <w:sz w:val="24"/>
          <w:szCs w:val="24"/>
        </w:rPr>
        <w:t>индекс</w:t>
      </w:r>
      <w:r w:rsidRPr="58F78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Henry</w:t>
      </w:r>
      <w:proofErr w:type="spellEnd"/>
      <w:r w:rsidRPr="59CF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="00657375" w:rsidRPr="59CF4F9D">
        <w:rPr>
          <w:rFonts w:ascii="Times New Roman" w:hAnsi="Times New Roman" w:cs="Times New Roman"/>
          <w:sz w:val="24"/>
          <w:szCs w:val="24"/>
        </w:rPr>
        <w:t>;</w:t>
      </w:r>
    </w:p>
    <w:p w14:paraId="3DBBA2C3" w14:textId="18C59FDC" w:rsidR="00BB4827" w:rsidRPr="00BB4827" w:rsidRDefault="00182664" w:rsidP="59CF4F9D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390"/>
        <w:jc w:val="both"/>
        <w:rPr>
          <w:rFonts w:ascii="Times New Roman" w:hAnsi="Times New Roman" w:cs="Times New Roman"/>
          <w:sz w:val="24"/>
          <w:szCs w:val="24"/>
        </w:rPr>
      </w:pPr>
      <w:r w:rsidRPr="59CF4F9D">
        <w:rPr>
          <w:rFonts w:ascii="Times New Roman" w:hAnsi="Times New Roman" w:cs="Times New Roman"/>
          <w:b/>
          <w:bCs/>
          <w:sz w:val="24"/>
          <w:szCs w:val="24"/>
        </w:rPr>
        <w:t>Общо количество за зимните месеци</w:t>
      </w:r>
      <w:r w:rsidRPr="59CF4F9D">
        <w:rPr>
          <w:rFonts w:ascii="Times New Roman" w:hAnsi="Times New Roman" w:cs="Times New Roman"/>
          <w:sz w:val="24"/>
          <w:szCs w:val="24"/>
        </w:rPr>
        <w:t xml:space="preserve"> (октомври - април) – </w:t>
      </w:r>
      <w:r w:rsidR="2C135427" w:rsidRPr="00D11CA0">
        <w:rPr>
          <w:rFonts w:ascii="Times New Roman" w:hAnsi="Times New Roman" w:cs="Times New Roman"/>
          <w:sz w:val="24"/>
          <w:szCs w:val="24"/>
        </w:rPr>
        <w:t xml:space="preserve">8 </w:t>
      </w:r>
      <w:r w:rsidR="00AF44E6" w:rsidRPr="00D11CA0">
        <w:rPr>
          <w:rFonts w:ascii="Times New Roman" w:hAnsi="Times New Roman" w:cs="Times New Roman"/>
          <w:sz w:val="24"/>
          <w:szCs w:val="24"/>
        </w:rPr>
        <w:t>10</w:t>
      </w:r>
      <w:r w:rsidR="00AF44E6" w:rsidRPr="00D11CA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F44E6" w:rsidRPr="00D11CA0">
        <w:rPr>
          <w:rFonts w:ascii="Times New Roman" w:hAnsi="Times New Roman" w:cs="Times New Roman"/>
          <w:sz w:val="24"/>
          <w:szCs w:val="24"/>
        </w:rPr>
        <w:t xml:space="preserve"> </w:t>
      </w:r>
      <w:r w:rsidR="00AF44E6" w:rsidRPr="00D11CA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7B6549" w:rsidRPr="007B6549">
        <w:rPr>
          <w:rFonts w:ascii="Times New Roman" w:hAnsi="Times New Roman" w:cs="Times New Roman"/>
          <w:sz w:val="24"/>
          <w:szCs w:val="24"/>
        </w:rPr>
        <w:t>0</w:t>
      </w:r>
      <w:r w:rsidR="2C135427" w:rsidRPr="59CF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2C135427" w:rsidRPr="59CF4F9D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2C135427" w:rsidRPr="59CF4F9D">
        <w:rPr>
          <w:rFonts w:ascii="Times New Roman" w:hAnsi="Times New Roman" w:cs="Times New Roman"/>
          <w:sz w:val="24"/>
          <w:szCs w:val="24"/>
        </w:rPr>
        <w:t xml:space="preserve"> за </w:t>
      </w:r>
      <w:r w:rsidR="0F2EFEA4" w:rsidRPr="59CF4F9D">
        <w:rPr>
          <w:rFonts w:ascii="Times New Roman" w:hAnsi="Times New Roman" w:cs="Times New Roman"/>
          <w:sz w:val="24"/>
          <w:szCs w:val="24"/>
        </w:rPr>
        <w:t>доставки</w:t>
      </w:r>
      <w:r w:rsidR="2C135427" w:rsidRPr="59CF4F9D">
        <w:rPr>
          <w:rFonts w:ascii="Times New Roman" w:hAnsi="Times New Roman" w:cs="Times New Roman"/>
          <w:sz w:val="24"/>
          <w:szCs w:val="24"/>
        </w:rPr>
        <w:t>, базиран</w:t>
      </w:r>
      <w:r w:rsidR="71179F5E" w:rsidRPr="59CF4F9D">
        <w:rPr>
          <w:rFonts w:ascii="Times New Roman" w:hAnsi="Times New Roman" w:cs="Times New Roman"/>
          <w:sz w:val="24"/>
          <w:szCs w:val="24"/>
        </w:rPr>
        <w:t>и</w:t>
      </w:r>
      <w:r w:rsidR="2C135427" w:rsidRPr="59CF4F9D">
        <w:rPr>
          <w:rFonts w:ascii="Times New Roman" w:hAnsi="Times New Roman" w:cs="Times New Roman"/>
          <w:sz w:val="24"/>
          <w:szCs w:val="24"/>
        </w:rPr>
        <w:t xml:space="preserve"> на </w:t>
      </w:r>
      <w:r w:rsidR="138EB6FD" w:rsidRPr="58F78226">
        <w:rPr>
          <w:rFonts w:ascii="Times New Roman" w:hAnsi="Times New Roman" w:cs="Times New Roman"/>
          <w:sz w:val="24"/>
          <w:szCs w:val="24"/>
        </w:rPr>
        <w:t xml:space="preserve">индекс </w:t>
      </w:r>
      <w:r w:rsidR="2C135427" w:rsidRPr="59CF4F9D">
        <w:rPr>
          <w:rFonts w:ascii="Times New Roman" w:hAnsi="Times New Roman" w:cs="Times New Roman"/>
          <w:sz w:val="24"/>
          <w:szCs w:val="24"/>
        </w:rPr>
        <w:t xml:space="preserve">TTF  или ≈ </w:t>
      </w:r>
      <w:r w:rsidRPr="59CF4F9D">
        <w:rPr>
          <w:rFonts w:ascii="Times New Roman" w:hAnsi="Times New Roman" w:cs="Times New Roman"/>
          <w:sz w:val="24"/>
          <w:szCs w:val="24"/>
        </w:rPr>
        <w:t>27</w:t>
      </w:r>
      <w:r w:rsidRPr="59CF4F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59CF4F9D">
        <w:rPr>
          <w:rFonts w:ascii="Times New Roman" w:hAnsi="Times New Roman" w:cs="Times New Roman"/>
          <w:sz w:val="24"/>
          <w:szCs w:val="24"/>
        </w:rPr>
        <w:t>638</w:t>
      </w:r>
      <w:r w:rsidRPr="59CF4F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59CF4F9D">
        <w:rPr>
          <w:rFonts w:ascii="Times New Roman" w:hAnsi="Times New Roman" w:cs="Times New Roman"/>
          <w:sz w:val="24"/>
          <w:szCs w:val="24"/>
        </w:rPr>
        <w:t xml:space="preserve">350 в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MMBtu</w:t>
      </w:r>
      <w:proofErr w:type="spellEnd"/>
      <w:r w:rsidRPr="59CF4F9D">
        <w:rPr>
          <w:rFonts w:ascii="Times New Roman" w:hAnsi="Times New Roman" w:cs="Times New Roman"/>
          <w:sz w:val="24"/>
          <w:szCs w:val="24"/>
        </w:rPr>
        <w:t xml:space="preserve"> за </w:t>
      </w:r>
      <w:r w:rsidR="51FD56D8" w:rsidRPr="59CF4F9D">
        <w:rPr>
          <w:rFonts w:ascii="Times New Roman" w:hAnsi="Times New Roman" w:cs="Times New Roman"/>
          <w:sz w:val="24"/>
          <w:szCs w:val="24"/>
        </w:rPr>
        <w:t>доставки</w:t>
      </w:r>
      <w:r w:rsidRPr="59CF4F9D">
        <w:rPr>
          <w:rFonts w:ascii="Times New Roman" w:hAnsi="Times New Roman" w:cs="Times New Roman"/>
          <w:sz w:val="24"/>
          <w:szCs w:val="24"/>
        </w:rPr>
        <w:t>, базиран</w:t>
      </w:r>
      <w:r w:rsidR="442719F0" w:rsidRPr="59CF4F9D">
        <w:rPr>
          <w:rFonts w:ascii="Times New Roman" w:hAnsi="Times New Roman" w:cs="Times New Roman"/>
          <w:sz w:val="24"/>
          <w:szCs w:val="24"/>
        </w:rPr>
        <w:t>и</w:t>
      </w:r>
      <w:r w:rsidRPr="59CF4F9D">
        <w:rPr>
          <w:rFonts w:ascii="Times New Roman" w:hAnsi="Times New Roman" w:cs="Times New Roman"/>
          <w:sz w:val="24"/>
          <w:szCs w:val="24"/>
        </w:rPr>
        <w:t xml:space="preserve"> на </w:t>
      </w:r>
      <w:r w:rsidR="6FAE30D3" w:rsidRPr="07635713">
        <w:rPr>
          <w:rFonts w:ascii="Times New Roman" w:hAnsi="Times New Roman" w:cs="Times New Roman"/>
          <w:sz w:val="24"/>
          <w:szCs w:val="24"/>
        </w:rPr>
        <w:t>индекс</w:t>
      </w:r>
      <w:r w:rsidR="3275077C" w:rsidRPr="58F78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Henry</w:t>
      </w:r>
      <w:proofErr w:type="spellEnd"/>
      <w:r w:rsidRPr="59CF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="00E80BE0">
        <w:rPr>
          <w:rFonts w:ascii="Times New Roman" w:hAnsi="Times New Roman" w:cs="Times New Roman"/>
          <w:sz w:val="24"/>
          <w:szCs w:val="24"/>
        </w:rPr>
        <w:t>.</w:t>
      </w:r>
    </w:p>
    <w:p w14:paraId="4E76916F" w14:textId="77777777" w:rsidR="00BB4827" w:rsidRPr="00BB4827" w:rsidRDefault="00BB4827" w:rsidP="00BB482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59570" w14:textId="70CDFBAD" w:rsidR="00182664" w:rsidRPr="00BB4827" w:rsidRDefault="00182664" w:rsidP="00C26151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827">
        <w:rPr>
          <w:rFonts w:ascii="Times New Roman" w:hAnsi="Times New Roman" w:cs="Times New Roman"/>
          <w:b/>
          <w:bCs/>
          <w:sz w:val="24"/>
          <w:szCs w:val="24"/>
        </w:rPr>
        <w:t>Гъвкавост по отношение на заявения размер на товарите</w:t>
      </w:r>
      <w:r w:rsidRPr="00BB4827">
        <w:rPr>
          <w:rFonts w:ascii="Times New Roman" w:hAnsi="Times New Roman" w:cs="Times New Roman"/>
          <w:sz w:val="24"/>
          <w:szCs w:val="24"/>
        </w:rPr>
        <w:t>:</w:t>
      </w:r>
    </w:p>
    <w:p w14:paraId="19D2ACFA" w14:textId="42D18AB0" w:rsidR="00182664" w:rsidRPr="00BB4827" w:rsidRDefault="00182664" w:rsidP="59CF4F9D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390"/>
        <w:jc w:val="both"/>
        <w:rPr>
          <w:rFonts w:ascii="Times New Roman" w:hAnsi="Times New Roman" w:cs="Times New Roman"/>
          <w:sz w:val="24"/>
          <w:szCs w:val="24"/>
        </w:rPr>
      </w:pPr>
      <w:r w:rsidRPr="59CF4F9D">
        <w:rPr>
          <w:rFonts w:ascii="Times New Roman" w:hAnsi="Times New Roman" w:cs="Times New Roman"/>
          <w:b/>
          <w:bCs/>
          <w:sz w:val="24"/>
          <w:szCs w:val="24"/>
        </w:rPr>
        <w:t>Минимален размер на товара</w:t>
      </w:r>
      <w:r w:rsidRPr="59CF4F9D">
        <w:rPr>
          <w:rFonts w:ascii="Times New Roman" w:hAnsi="Times New Roman" w:cs="Times New Roman"/>
          <w:sz w:val="24"/>
          <w:szCs w:val="24"/>
        </w:rPr>
        <w:t xml:space="preserve"> – </w:t>
      </w:r>
      <w:r w:rsidR="38C4F686" w:rsidRPr="59CF4F9D">
        <w:rPr>
          <w:rFonts w:ascii="Times New Roman" w:hAnsi="Times New Roman" w:cs="Times New Roman"/>
          <w:sz w:val="24"/>
          <w:szCs w:val="24"/>
        </w:rPr>
        <w:t xml:space="preserve"> 500 </w:t>
      </w:r>
      <w:r w:rsidR="3362579E" w:rsidRPr="543BD79F">
        <w:rPr>
          <w:rFonts w:ascii="Times New Roman" w:hAnsi="Times New Roman" w:cs="Times New Roman"/>
          <w:sz w:val="24"/>
          <w:szCs w:val="24"/>
        </w:rPr>
        <w:t>000</w:t>
      </w:r>
      <w:r w:rsidR="38C4F686" w:rsidRPr="59CF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38C4F686" w:rsidRPr="59CF4F9D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38C4F686" w:rsidRPr="59CF4F9D">
        <w:rPr>
          <w:rFonts w:ascii="Times New Roman" w:hAnsi="Times New Roman" w:cs="Times New Roman"/>
          <w:sz w:val="24"/>
          <w:szCs w:val="24"/>
        </w:rPr>
        <w:t xml:space="preserve"> за </w:t>
      </w:r>
      <w:r w:rsidR="38C4F686" w:rsidRPr="6734CB2B">
        <w:rPr>
          <w:rFonts w:ascii="Times New Roman" w:hAnsi="Times New Roman" w:cs="Times New Roman"/>
          <w:sz w:val="24"/>
          <w:szCs w:val="24"/>
        </w:rPr>
        <w:t>доставка</w:t>
      </w:r>
      <w:r w:rsidR="38C4F686" w:rsidRPr="59CF4F9D">
        <w:rPr>
          <w:rFonts w:ascii="Times New Roman" w:hAnsi="Times New Roman" w:cs="Times New Roman"/>
          <w:sz w:val="24"/>
          <w:szCs w:val="24"/>
        </w:rPr>
        <w:t xml:space="preserve">, базирана на </w:t>
      </w:r>
      <w:r w:rsidR="1753C7E6" w:rsidRPr="58F78226">
        <w:rPr>
          <w:rFonts w:ascii="Times New Roman" w:hAnsi="Times New Roman" w:cs="Times New Roman"/>
          <w:sz w:val="24"/>
          <w:szCs w:val="24"/>
        </w:rPr>
        <w:t xml:space="preserve">индекс </w:t>
      </w:r>
      <w:r w:rsidR="38C4F686" w:rsidRPr="59CF4F9D">
        <w:rPr>
          <w:rFonts w:ascii="Times New Roman" w:hAnsi="Times New Roman" w:cs="Times New Roman"/>
          <w:sz w:val="24"/>
          <w:szCs w:val="24"/>
        </w:rPr>
        <w:t xml:space="preserve">TTF </w:t>
      </w:r>
      <w:r w:rsidR="38C4F686" w:rsidRPr="6734CB2B">
        <w:rPr>
          <w:rFonts w:ascii="Times New Roman" w:hAnsi="Times New Roman" w:cs="Times New Roman"/>
          <w:sz w:val="24"/>
          <w:szCs w:val="24"/>
        </w:rPr>
        <w:t xml:space="preserve">или </w:t>
      </w:r>
      <w:r w:rsidR="1089BDEC" w:rsidRPr="543BD79F">
        <w:rPr>
          <w:rFonts w:ascii="Times New Roman" w:hAnsi="Times New Roman" w:cs="Times New Roman"/>
          <w:sz w:val="24"/>
          <w:szCs w:val="24"/>
        </w:rPr>
        <w:t xml:space="preserve">≈ </w:t>
      </w:r>
      <w:r w:rsidRPr="59CF4F9D">
        <w:rPr>
          <w:rFonts w:ascii="Times New Roman" w:hAnsi="Times New Roman" w:cs="Times New Roman"/>
          <w:sz w:val="24"/>
          <w:szCs w:val="24"/>
        </w:rPr>
        <w:t xml:space="preserve">1 706 </w:t>
      </w:r>
      <w:r w:rsidRPr="543BD79F">
        <w:rPr>
          <w:rFonts w:ascii="Times New Roman" w:hAnsi="Times New Roman" w:cs="Times New Roman"/>
          <w:sz w:val="24"/>
          <w:szCs w:val="24"/>
        </w:rPr>
        <w:t>07</w:t>
      </w:r>
      <w:r w:rsidR="12434936" w:rsidRPr="543BD79F">
        <w:rPr>
          <w:rFonts w:ascii="Times New Roman" w:hAnsi="Times New Roman" w:cs="Times New Roman"/>
          <w:sz w:val="24"/>
          <w:szCs w:val="24"/>
        </w:rPr>
        <w:t>0</w:t>
      </w:r>
      <w:r w:rsidRPr="59CF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MMBtu</w:t>
      </w:r>
      <w:proofErr w:type="spellEnd"/>
      <w:r w:rsidRPr="59CF4F9D">
        <w:rPr>
          <w:rFonts w:ascii="Times New Roman" w:hAnsi="Times New Roman" w:cs="Times New Roman"/>
          <w:sz w:val="24"/>
          <w:szCs w:val="24"/>
        </w:rPr>
        <w:t xml:space="preserve"> за </w:t>
      </w:r>
      <w:r w:rsidR="4D98428B" w:rsidRPr="6734CB2B">
        <w:rPr>
          <w:rFonts w:ascii="Times New Roman" w:hAnsi="Times New Roman" w:cs="Times New Roman"/>
          <w:sz w:val="24"/>
          <w:szCs w:val="24"/>
        </w:rPr>
        <w:t>доставка</w:t>
      </w:r>
      <w:r w:rsidRPr="59CF4F9D">
        <w:rPr>
          <w:rFonts w:ascii="Times New Roman" w:hAnsi="Times New Roman" w:cs="Times New Roman"/>
          <w:sz w:val="24"/>
          <w:szCs w:val="24"/>
        </w:rPr>
        <w:t xml:space="preserve">, базирана на </w:t>
      </w:r>
      <w:r w:rsidR="498B3C0F" w:rsidRPr="58F78226"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Henry</w:t>
      </w:r>
      <w:proofErr w:type="spellEnd"/>
      <w:r w:rsidRPr="59CF4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59CF4F9D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="00322263" w:rsidRPr="59CF4F9D">
        <w:rPr>
          <w:rFonts w:ascii="Times New Roman" w:hAnsi="Times New Roman" w:cs="Times New Roman"/>
          <w:sz w:val="24"/>
          <w:szCs w:val="24"/>
        </w:rPr>
        <w:t>;</w:t>
      </w:r>
    </w:p>
    <w:p w14:paraId="4242AAA4" w14:textId="131F1938" w:rsidR="00182664" w:rsidRPr="00BB4827" w:rsidRDefault="00182664" w:rsidP="6734CB2B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390"/>
        <w:jc w:val="both"/>
        <w:rPr>
          <w:rFonts w:ascii="Times New Roman" w:hAnsi="Times New Roman" w:cs="Times New Roman"/>
          <w:sz w:val="24"/>
          <w:szCs w:val="24"/>
        </w:rPr>
      </w:pPr>
      <w:r w:rsidRPr="00322263">
        <w:rPr>
          <w:rFonts w:ascii="Times New Roman" w:hAnsi="Times New Roman" w:cs="Times New Roman"/>
          <w:b/>
          <w:bCs/>
          <w:sz w:val="24"/>
          <w:szCs w:val="24"/>
        </w:rPr>
        <w:t>Максимален размер на товара</w:t>
      </w:r>
      <w:r w:rsidRPr="00BB4827">
        <w:rPr>
          <w:rFonts w:ascii="Times New Roman" w:hAnsi="Times New Roman" w:cs="Times New Roman"/>
          <w:sz w:val="24"/>
          <w:szCs w:val="24"/>
        </w:rPr>
        <w:t xml:space="preserve"> – </w:t>
      </w:r>
      <w:r w:rsidR="1CBE9F27" w:rsidRPr="58F78226">
        <w:rPr>
          <w:rFonts w:ascii="Times New Roman" w:hAnsi="Times New Roman" w:cs="Times New Roman"/>
          <w:sz w:val="24"/>
          <w:szCs w:val="24"/>
        </w:rPr>
        <w:t xml:space="preserve">1 </w:t>
      </w:r>
      <w:r w:rsidR="490173DD" w:rsidRPr="58F78226">
        <w:rPr>
          <w:rFonts w:ascii="Times New Roman" w:hAnsi="Times New Roman" w:cs="Times New Roman"/>
          <w:sz w:val="24"/>
          <w:szCs w:val="24"/>
        </w:rPr>
        <w:t>50</w:t>
      </w:r>
      <w:r w:rsidR="44764CCA" w:rsidRPr="58F78226">
        <w:rPr>
          <w:rFonts w:ascii="Times New Roman" w:hAnsi="Times New Roman" w:cs="Times New Roman"/>
          <w:sz w:val="24"/>
          <w:szCs w:val="24"/>
        </w:rPr>
        <w:t>0</w:t>
      </w:r>
      <w:r w:rsidR="490173DD" w:rsidRPr="58F78226">
        <w:rPr>
          <w:rFonts w:ascii="Times New Roman" w:hAnsi="Times New Roman" w:cs="Times New Roman"/>
          <w:sz w:val="24"/>
          <w:szCs w:val="24"/>
        </w:rPr>
        <w:t xml:space="preserve"> </w:t>
      </w:r>
      <w:r w:rsidR="23B68432" w:rsidRPr="58F78226">
        <w:rPr>
          <w:rFonts w:ascii="Times New Roman" w:hAnsi="Times New Roman" w:cs="Times New Roman"/>
          <w:sz w:val="24"/>
          <w:szCs w:val="24"/>
        </w:rPr>
        <w:t>000</w:t>
      </w:r>
      <w:r w:rsidR="1CBE9F27" w:rsidRPr="58F78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490173DD" w:rsidRPr="58F78226">
        <w:rPr>
          <w:rFonts w:ascii="Times New Roman" w:hAnsi="Times New Roman" w:cs="Times New Roman"/>
          <w:sz w:val="24"/>
          <w:szCs w:val="24"/>
        </w:rPr>
        <w:t>MW</w:t>
      </w:r>
      <w:r w:rsidR="490173DD" w:rsidRPr="776E298C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490173DD" w:rsidRPr="776E298C">
        <w:rPr>
          <w:rFonts w:ascii="Times New Roman" w:hAnsi="Times New Roman" w:cs="Times New Roman"/>
          <w:sz w:val="24"/>
          <w:szCs w:val="24"/>
        </w:rPr>
        <w:t xml:space="preserve"> за </w:t>
      </w:r>
      <w:r w:rsidR="490173DD" w:rsidRPr="3AC78724">
        <w:rPr>
          <w:rFonts w:ascii="Times New Roman" w:hAnsi="Times New Roman" w:cs="Times New Roman"/>
          <w:sz w:val="24"/>
          <w:szCs w:val="24"/>
        </w:rPr>
        <w:t>доставка</w:t>
      </w:r>
      <w:r w:rsidR="490173DD" w:rsidRPr="776E298C">
        <w:rPr>
          <w:rFonts w:ascii="Times New Roman" w:hAnsi="Times New Roman" w:cs="Times New Roman"/>
          <w:sz w:val="24"/>
          <w:szCs w:val="24"/>
        </w:rPr>
        <w:t xml:space="preserve">, базирана на </w:t>
      </w:r>
      <w:r w:rsidR="108F949C" w:rsidRPr="58F78226">
        <w:rPr>
          <w:rFonts w:ascii="Times New Roman" w:hAnsi="Times New Roman" w:cs="Times New Roman"/>
          <w:sz w:val="24"/>
          <w:szCs w:val="24"/>
        </w:rPr>
        <w:t xml:space="preserve">индекс </w:t>
      </w:r>
      <w:r w:rsidR="490173DD" w:rsidRPr="776E298C">
        <w:rPr>
          <w:rFonts w:ascii="Times New Roman" w:hAnsi="Times New Roman" w:cs="Times New Roman"/>
          <w:sz w:val="24"/>
          <w:szCs w:val="24"/>
        </w:rPr>
        <w:t xml:space="preserve">TTF </w:t>
      </w:r>
      <w:r w:rsidR="490173DD" w:rsidRPr="7F4CE55F">
        <w:rPr>
          <w:rFonts w:ascii="Times New Roman" w:hAnsi="Times New Roman" w:cs="Times New Roman"/>
          <w:sz w:val="24"/>
          <w:szCs w:val="24"/>
        </w:rPr>
        <w:t xml:space="preserve">или </w:t>
      </w:r>
      <w:r w:rsidR="0ABE0607" w:rsidRPr="543BD79F">
        <w:rPr>
          <w:rFonts w:ascii="Times New Roman" w:hAnsi="Times New Roman" w:cs="Times New Roman"/>
          <w:sz w:val="24"/>
          <w:szCs w:val="24"/>
        </w:rPr>
        <w:t xml:space="preserve">≈ </w:t>
      </w:r>
      <w:r w:rsidRPr="00BB4827">
        <w:rPr>
          <w:rFonts w:ascii="Times New Roman" w:hAnsi="Times New Roman" w:cs="Times New Roman"/>
          <w:sz w:val="24"/>
          <w:szCs w:val="24"/>
        </w:rPr>
        <w:t>5</w:t>
      </w:r>
      <w:r w:rsidRPr="00BB4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4827">
        <w:rPr>
          <w:rFonts w:ascii="Times New Roman" w:hAnsi="Times New Roman" w:cs="Times New Roman"/>
          <w:sz w:val="24"/>
          <w:szCs w:val="24"/>
        </w:rPr>
        <w:t>118</w:t>
      </w:r>
      <w:r w:rsidRPr="00BB4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4827">
        <w:rPr>
          <w:rFonts w:ascii="Times New Roman" w:hAnsi="Times New Roman" w:cs="Times New Roman"/>
          <w:sz w:val="24"/>
          <w:szCs w:val="24"/>
        </w:rPr>
        <w:t>213</w:t>
      </w:r>
      <w:r w:rsidRPr="00BB48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B4827">
        <w:rPr>
          <w:rFonts w:ascii="Times New Roman" w:hAnsi="Times New Roman" w:cs="Times New Roman"/>
          <w:sz w:val="24"/>
          <w:szCs w:val="24"/>
        </w:rPr>
        <w:t>MMBtu</w:t>
      </w:r>
      <w:proofErr w:type="spellEnd"/>
      <w:r w:rsidRPr="00BB4827">
        <w:rPr>
          <w:rFonts w:ascii="Times New Roman" w:hAnsi="Times New Roman" w:cs="Times New Roman"/>
          <w:sz w:val="24"/>
          <w:szCs w:val="24"/>
        </w:rPr>
        <w:t xml:space="preserve"> за </w:t>
      </w:r>
      <w:r w:rsidR="1FF1DFFB" w:rsidRPr="62FD092B">
        <w:rPr>
          <w:rFonts w:ascii="Times New Roman" w:hAnsi="Times New Roman" w:cs="Times New Roman"/>
          <w:sz w:val="24"/>
          <w:szCs w:val="24"/>
        </w:rPr>
        <w:t>доставка</w:t>
      </w:r>
      <w:r w:rsidRPr="00BB4827">
        <w:rPr>
          <w:rFonts w:ascii="Times New Roman" w:hAnsi="Times New Roman" w:cs="Times New Roman"/>
          <w:sz w:val="24"/>
          <w:szCs w:val="24"/>
        </w:rPr>
        <w:t xml:space="preserve">, базирана на </w:t>
      </w:r>
      <w:r w:rsidR="5B58FE11" w:rsidRPr="58F78226"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 w:rsidRPr="00BB4827">
        <w:rPr>
          <w:rFonts w:ascii="Times New Roman" w:hAnsi="Times New Roman" w:cs="Times New Roman"/>
          <w:sz w:val="24"/>
          <w:szCs w:val="24"/>
        </w:rPr>
        <w:t>Henry</w:t>
      </w:r>
      <w:proofErr w:type="spellEnd"/>
      <w:r w:rsidRPr="00BB4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827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="00322263">
        <w:rPr>
          <w:rFonts w:ascii="Times New Roman" w:hAnsi="Times New Roman" w:cs="Times New Roman"/>
          <w:sz w:val="24"/>
          <w:szCs w:val="24"/>
        </w:rPr>
        <w:t>;</w:t>
      </w:r>
    </w:p>
    <w:p w14:paraId="12993BC9" w14:textId="525818A4" w:rsidR="00182664" w:rsidRPr="00322263" w:rsidRDefault="00182664" w:rsidP="0032226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39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70028"/>
      <w:r w:rsidRPr="00322263">
        <w:rPr>
          <w:rFonts w:ascii="Times New Roman" w:hAnsi="Times New Roman" w:cs="Times New Roman"/>
          <w:b/>
          <w:bCs/>
          <w:sz w:val="24"/>
          <w:szCs w:val="24"/>
        </w:rPr>
        <w:t>Минимално/максимално отклонение на доставеното количество от заявеното</w:t>
      </w:r>
      <w:r w:rsidRPr="00322263">
        <w:rPr>
          <w:rFonts w:ascii="Times New Roman" w:hAnsi="Times New Roman" w:cs="Times New Roman"/>
          <w:sz w:val="24"/>
          <w:szCs w:val="24"/>
        </w:rPr>
        <w:t xml:space="preserve"> – следва да бъде обявено, но не повече от +/- 5 %</w:t>
      </w:r>
      <w:r w:rsidR="00322263">
        <w:rPr>
          <w:rFonts w:ascii="Times New Roman" w:hAnsi="Times New Roman" w:cs="Times New Roman"/>
          <w:sz w:val="24"/>
          <w:szCs w:val="24"/>
        </w:rPr>
        <w:t>;</w:t>
      </w:r>
      <w:r w:rsidRPr="0032226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1B973835" w14:textId="6909B443" w:rsidR="00182664" w:rsidRPr="00322263" w:rsidRDefault="00182664" w:rsidP="0032226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390"/>
        <w:jc w:val="both"/>
        <w:rPr>
          <w:rFonts w:ascii="Times New Roman" w:hAnsi="Times New Roman" w:cs="Times New Roman"/>
          <w:sz w:val="24"/>
          <w:szCs w:val="24"/>
        </w:rPr>
      </w:pPr>
      <w:r w:rsidRPr="00322263">
        <w:rPr>
          <w:rFonts w:ascii="Times New Roman" w:hAnsi="Times New Roman" w:cs="Times New Roman"/>
          <w:b/>
          <w:bCs/>
          <w:sz w:val="24"/>
          <w:szCs w:val="24"/>
        </w:rPr>
        <w:t>Срок за заявяване на график за доставка</w:t>
      </w:r>
      <w:r w:rsidRPr="00322263">
        <w:rPr>
          <w:rFonts w:ascii="Times New Roman" w:hAnsi="Times New Roman" w:cs="Times New Roman"/>
          <w:sz w:val="24"/>
          <w:szCs w:val="24"/>
        </w:rPr>
        <w:t xml:space="preserve"> - следва да бъде обявено, но не повече от 60 дни преди съответния период</w:t>
      </w:r>
      <w:r w:rsidR="00322263">
        <w:rPr>
          <w:rFonts w:ascii="Times New Roman" w:hAnsi="Times New Roman" w:cs="Times New Roman"/>
          <w:sz w:val="24"/>
          <w:szCs w:val="24"/>
        </w:rPr>
        <w:t>;</w:t>
      </w:r>
    </w:p>
    <w:p w14:paraId="7E340809" w14:textId="35CCE5A2" w:rsidR="00C449D5" w:rsidRPr="00C449D5" w:rsidRDefault="00182664" w:rsidP="45E4D40D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3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14680001"/>
      <w:r w:rsidRPr="45E4D40D">
        <w:rPr>
          <w:rFonts w:ascii="Times New Roman" w:hAnsi="Times New Roman" w:cs="Times New Roman"/>
          <w:b/>
          <w:bCs/>
          <w:sz w:val="24"/>
          <w:szCs w:val="24"/>
        </w:rPr>
        <w:t>Дял от фиксираното годишно количество, което може да бъде взето през следващата/</w:t>
      </w:r>
      <w:proofErr w:type="spellStart"/>
      <w:r w:rsidRPr="45E4D40D">
        <w:rPr>
          <w:rFonts w:ascii="Times New Roman" w:hAnsi="Times New Roman" w:cs="Times New Roman"/>
          <w:b/>
          <w:bCs/>
          <w:sz w:val="24"/>
          <w:szCs w:val="24"/>
        </w:rPr>
        <w:t>ите</w:t>
      </w:r>
      <w:proofErr w:type="spellEnd"/>
      <w:r w:rsidRPr="45E4D40D">
        <w:rPr>
          <w:rFonts w:ascii="Times New Roman" w:hAnsi="Times New Roman" w:cs="Times New Roman"/>
          <w:b/>
          <w:bCs/>
          <w:sz w:val="24"/>
          <w:szCs w:val="24"/>
        </w:rPr>
        <w:t xml:space="preserve"> година/и -</w:t>
      </w:r>
      <w:r w:rsidRPr="45E4D40D">
        <w:rPr>
          <w:rFonts w:ascii="Times New Roman" w:hAnsi="Times New Roman" w:cs="Times New Roman"/>
          <w:sz w:val="24"/>
          <w:szCs w:val="24"/>
        </w:rPr>
        <w:t xml:space="preserve"> следва да бъде обявено, но не по-малко от </w:t>
      </w:r>
      <w:r w:rsidRPr="45E4D40D">
        <w:rPr>
          <w:rFonts w:ascii="Times New Roman" w:hAnsi="Times New Roman" w:cs="Times New Roman"/>
          <w:b/>
          <w:bCs/>
          <w:sz w:val="24"/>
          <w:szCs w:val="24"/>
          <w:lang w:val="ru-RU"/>
        </w:rPr>
        <w:t>10 %</w:t>
      </w:r>
      <w:r w:rsidR="00EC5D2E" w:rsidRPr="45E4D40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bookmarkEnd w:id="1"/>
    <w:p w14:paraId="716B7897" w14:textId="77777777" w:rsidR="00C449D5" w:rsidRPr="009C4468" w:rsidRDefault="00C449D5" w:rsidP="009C4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ABA90" w14:textId="134AF483" w:rsidR="00C449D5" w:rsidRPr="00C449D5" w:rsidRDefault="00EC5D2E" w:rsidP="00C449D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9D5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на LNG:</w:t>
      </w:r>
      <w:r w:rsidRPr="002D1E1A">
        <w:t xml:space="preserve"> </w:t>
      </w:r>
      <w:r w:rsidRPr="00C449D5">
        <w:rPr>
          <w:rFonts w:ascii="Times New Roman" w:eastAsia="Calibri" w:hAnsi="Times New Roman" w:cs="Times New Roman"/>
          <w:sz w:val="24"/>
          <w:szCs w:val="24"/>
        </w:rPr>
        <w:t xml:space="preserve">в пълно съответствие с общите спецификации на </w:t>
      </w:r>
      <w:r w:rsidR="00367448">
        <w:rPr>
          <w:rFonts w:ascii="Times New Roman" w:eastAsia="Calibri" w:hAnsi="Times New Roman" w:cs="Times New Roman"/>
          <w:sz w:val="24"/>
          <w:szCs w:val="24"/>
        </w:rPr>
        <w:t>ДЕСФА</w:t>
      </w:r>
      <w:r w:rsidRPr="00C449D5">
        <w:rPr>
          <w:rFonts w:ascii="Times New Roman" w:eastAsia="Calibri" w:hAnsi="Times New Roman" w:cs="Times New Roman"/>
          <w:sz w:val="24"/>
          <w:szCs w:val="24"/>
        </w:rPr>
        <w:t xml:space="preserve"> и Александруполис INGS за природен газ на вход;</w:t>
      </w:r>
    </w:p>
    <w:p w14:paraId="12ADA48F" w14:textId="77777777" w:rsidR="00C449D5" w:rsidRPr="00C449D5" w:rsidRDefault="00C449D5" w:rsidP="00C449D5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E0F09A" w14:textId="3DBCB302" w:rsidR="00C449D5" w:rsidRPr="00C449D5" w:rsidRDefault="005E14A6" w:rsidP="00C449D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9D5">
        <w:rPr>
          <w:rFonts w:ascii="Times New Roman" w:hAnsi="Times New Roman" w:cs="Times New Roman"/>
          <w:b/>
          <w:bCs/>
          <w:sz w:val="24"/>
          <w:szCs w:val="24"/>
        </w:rPr>
        <w:t>Период на доставка</w:t>
      </w:r>
      <w:r w:rsidRPr="00C449D5">
        <w:rPr>
          <w:rFonts w:ascii="Times New Roman" w:hAnsi="Times New Roman" w:cs="Times New Roman"/>
          <w:sz w:val="24"/>
          <w:szCs w:val="24"/>
        </w:rPr>
        <w:t xml:space="preserve">: 1 януари 2024 г.* </w:t>
      </w:r>
      <w:r w:rsidR="00C105AB">
        <w:rPr>
          <w:rFonts w:ascii="Times New Roman" w:hAnsi="Times New Roman" w:cs="Times New Roman"/>
          <w:sz w:val="24"/>
          <w:szCs w:val="24"/>
        </w:rPr>
        <w:t>-</w:t>
      </w:r>
      <w:r w:rsidRPr="00C449D5">
        <w:rPr>
          <w:rFonts w:ascii="Times New Roman" w:hAnsi="Times New Roman" w:cs="Times New Roman"/>
          <w:sz w:val="24"/>
          <w:szCs w:val="24"/>
        </w:rPr>
        <w:t xml:space="preserve"> 1 януари 2034 г.</w:t>
      </w:r>
    </w:p>
    <w:p w14:paraId="4B8A662D" w14:textId="77777777" w:rsidR="00C13425" w:rsidRPr="00C13425" w:rsidRDefault="00C13425" w:rsidP="00C13425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14:paraId="59D672EC" w14:textId="122A9A50" w:rsidR="002B1621" w:rsidRPr="002B1621" w:rsidRDefault="005E14A6" w:rsidP="002B1621">
      <w:pPr>
        <w:shd w:val="clear" w:color="auto" w:fill="FFFFFF"/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BB6177"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CCB" w:rsidRPr="002B16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Забележка</w:t>
      </w:r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B16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не по-късно </w:t>
      </w:r>
      <w:r w:rsidRPr="00C105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от датата </w:t>
      </w:r>
      <w:r w:rsidRPr="00C056E1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25275A" w:rsidRPr="00C056E1">
        <w:rPr>
          <w:rFonts w:ascii="Times New Roman" w:hAnsi="Times New Roman" w:cs="Times New Roman"/>
          <w:i/>
          <w:iCs/>
          <w:sz w:val="24"/>
          <w:szCs w:val="24"/>
        </w:rPr>
        <w:t xml:space="preserve">въвеждане в </w:t>
      </w:r>
      <w:r w:rsidRPr="00C105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търговска </w:t>
      </w:r>
      <w:r w:rsidR="009F3E1E" w:rsidRPr="00C105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експлоатация</w:t>
      </w:r>
      <w:r w:rsidR="009F3E1E" w:rsidRPr="002B16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 </w:t>
      </w:r>
      <w:r w:rsidRPr="002B16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INGS Александруполис</w:t>
      </w:r>
      <w:r w:rsidR="00AD0FBB" w:rsidRPr="002B162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="002B1621" w:rsidRPr="002B162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CE47B61" w14:textId="77777777" w:rsidR="002B1621" w:rsidRPr="002B1621" w:rsidRDefault="002B1621" w:rsidP="00996BC8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4BE156F" w14:textId="5B490CFA" w:rsidR="002B1621" w:rsidRPr="002B1621" w:rsidRDefault="00CA418A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B162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Място на доставка (разтоварване)</w:t>
      </w:r>
      <w:r w:rsidR="005E14A6" w:rsidRPr="002B1621">
        <w:rPr>
          <w:color w:val="000000" w:themeColor="text1"/>
        </w:rPr>
        <w:t xml:space="preserve">: </w:t>
      </w:r>
      <w:r w:rsidR="005E14A6"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Александруполис INGS</w:t>
      </w:r>
      <w:r w:rsidR="00182664"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83C1DE" w14:textId="77777777" w:rsidR="002B1621" w:rsidRPr="002B1621" w:rsidRDefault="002B1621" w:rsidP="002B1621">
      <w:pPr>
        <w:pStyle w:val="ListParagraph"/>
        <w:shd w:val="clear" w:color="auto" w:fill="FFFFFF"/>
        <w:tabs>
          <w:tab w:val="left" w:pos="284"/>
        </w:tabs>
        <w:spacing w:line="240" w:lineRule="auto"/>
        <w:ind w:left="50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E76FB4C" w14:textId="303C2E79" w:rsidR="00CB332B" w:rsidRPr="002E60A0" w:rsidRDefault="005E14A6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B16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за доставка</w:t>
      </w:r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DES (</w:t>
      </w:r>
      <w:proofErr w:type="spellStart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Delivery</w:t>
      </w:r>
      <w:proofErr w:type="spellEnd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Ex-Ship</w:t>
      </w:r>
      <w:proofErr w:type="spellEnd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AE40F2E" w14:textId="77777777" w:rsidR="005F5C94" w:rsidRPr="005F5C94" w:rsidRDefault="005F5C94" w:rsidP="005F5C94">
      <w:pPr>
        <w:pStyle w:val="ListParagrap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0273333" w14:textId="2B4E3ABF" w:rsidR="005F5C94" w:rsidRPr="002E60A0" w:rsidRDefault="009335FC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9335FC">
        <w:rPr>
          <w:rFonts w:ascii="Times New Roman" w:eastAsia="Calibri" w:hAnsi="Times New Roman" w:cs="Times New Roman"/>
          <w:b/>
          <w:bCs/>
          <w:sz w:val="24"/>
          <w:szCs w:val="24"/>
        </w:rPr>
        <w:t>Демюрейдж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нормата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демюрейдж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дневна и пропорционална основа е ставката, публикувана под заглавието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Atlantic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Shipping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"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Platts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съответната планирана дата на доставка. Ако нормата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Platts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 е публикувана на приложимата дата на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планираната доставка, тогава нормата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демюрейджа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 последната публикувана тарифа на</w:t>
      </w:r>
      <w:r w:rsidR="000721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21F29">
        <w:rPr>
          <w:rFonts w:ascii="Times New Roman" w:eastAsia="Calibri" w:hAnsi="Times New Roman" w:cs="Times New Roman"/>
          <w:sz w:val="24"/>
          <w:szCs w:val="24"/>
          <w:lang w:val="en-US"/>
        </w:rPr>
        <w:t>Platts Atlantic Rate</w:t>
      </w:r>
      <w:r w:rsidR="00221F29">
        <w:rPr>
          <w:rFonts w:ascii="Times New Roman" w:eastAsia="Calibri" w:hAnsi="Times New Roman" w:cs="Times New Roman"/>
          <w:sz w:val="24"/>
          <w:szCs w:val="24"/>
        </w:rPr>
        <w:t>,</w:t>
      </w:r>
      <w:r w:rsidR="001503AB">
        <w:rPr>
          <w:rFonts w:ascii="Times New Roman" w:eastAsia="Calibri" w:hAnsi="Times New Roman" w:cs="Times New Roman"/>
          <w:sz w:val="24"/>
          <w:szCs w:val="24"/>
        </w:rPr>
        <w:t xml:space="preserve"> непо</w:t>
      </w:r>
      <w:r w:rsidR="00AF6C57">
        <w:rPr>
          <w:rFonts w:ascii="Times New Roman" w:eastAsia="Calibri" w:hAnsi="Times New Roman" w:cs="Times New Roman"/>
          <w:sz w:val="24"/>
          <w:szCs w:val="24"/>
        </w:rPr>
        <w:t>средствено приложимата дата на планираната доставка</w:t>
      </w:r>
      <w:r w:rsidR="00E459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CADE0E" w14:textId="77777777" w:rsidR="00F87870" w:rsidRPr="00F87870" w:rsidRDefault="00F87870" w:rsidP="00F87870">
      <w:pPr>
        <w:pStyle w:val="ListParagrap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D69AB01" w14:textId="76F99DA7" w:rsidR="0014707E" w:rsidRPr="00F87870" w:rsidRDefault="008D23E7" w:rsidP="00F87870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7870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 w:rsidR="0014707E" w:rsidRPr="00F8787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9D23288" w14:textId="77777777" w:rsidR="0014707E" w:rsidRPr="0014707E" w:rsidRDefault="0014707E" w:rsidP="0014707E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7AC181" w14:textId="77777777" w:rsidR="00F87870" w:rsidRPr="0014707E" w:rsidRDefault="00F87870" w:rsidP="00F8787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Източници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EA77823" w14:textId="28547C1E" w:rsidR="00205C00" w:rsidRPr="0014707E" w:rsidRDefault="00205C00" w:rsidP="00205C0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 w:rsidR="000A3BDF"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328EAD83" w14:textId="77777777" w:rsidR="00205C00" w:rsidRPr="0014707E" w:rsidRDefault="00205C00" w:rsidP="00205C0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5AA4AD46" w14:textId="4F4DFDE8" w:rsidR="00205C00" w:rsidRPr="00922F39" w:rsidRDefault="00205C00" w:rsidP="00CD1A2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39">
        <w:rPr>
          <w:rFonts w:ascii="Times New Roman" w:eastAsia="Calibri" w:hAnsi="Times New Roman" w:cs="Times New Roman"/>
          <w:sz w:val="24"/>
          <w:szCs w:val="24"/>
        </w:rPr>
        <w:t>Да притежават опит в доставките на втечнен природен газ</w:t>
      </w:r>
      <w:r w:rsidR="00922F39" w:rsidRPr="00922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71266">
        <w:rPr>
          <w:rFonts w:ascii="Times New Roman" w:eastAsia="Calibri" w:hAnsi="Times New Roman" w:cs="Times New Roman"/>
          <w:sz w:val="24"/>
          <w:szCs w:val="24"/>
          <w:lang w:val="en-US"/>
        </w:rPr>
        <w:t>–</w:t>
      </w:r>
      <w:r w:rsidR="00922F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71266">
        <w:rPr>
          <w:rFonts w:ascii="Times New Roman" w:eastAsia="Calibri" w:hAnsi="Times New Roman" w:cs="Times New Roman"/>
          <w:sz w:val="24"/>
          <w:szCs w:val="24"/>
        </w:rPr>
        <w:t>общо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 доставено количество втечнен природен газ най-малко еквивалент на </w:t>
      </w:r>
      <w:r w:rsidR="003F6E0B" w:rsidRPr="00922F39">
        <w:rPr>
          <w:rFonts w:ascii="Times New Roman" w:eastAsia="Calibri" w:hAnsi="Times New Roman" w:cs="Times New Roman"/>
          <w:sz w:val="24"/>
          <w:szCs w:val="24"/>
        </w:rPr>
        <w:t xml:space="preserve">5 000 000 </w:t>
      </w:r>
      <w:proofErr w:type="spellStart"/>
      <w:r w:rsidRPr="00922F39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628B51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628B519" w:rsidRPr="00922F39">
        <w:rPr>
          <w:rFonts w:ascii="Times New Roman" w:hAnsi="Times New Roman" w:cs="Times New Roman"/>
          <w:sz w:val="24"/>
          <w:szCs w:val="24"/>
        </w:rPr>
        <w:t>≈</w:t>
      </w:r>
      <w:r w:rsidR="00776779" w:rsidRPr="00922F39">
        <w:rPr>
          <w:rFonts w:ascii="Times New Roman" w:eastAsia="Calibri" w:hAnsi="Times New Roman" w:cs="Times New Roman"/>
          <w:sz w:val="24"/>
          <w:szCs w:val="24"/>
        </w:rPr>
        <w:t xml:space="preserve">17 060 708 </w:t>
      </w:r>
      <w:proofErr w:type="spellStart"/>
      <w:r w:rsidR="0628B519" w:rsidRPr="00922F39">
        <w:rPr>
          <w:rFonts w:ascii="Times New Roman" w:eastAsia="Calibri" w:hAnsi="Times New Roman" w:cs="Times New Roman"/>
          <w:sz w:val="24"/>
          <w:szCs w:val="24"/>
        </w:rPr>
        <w:t>MMBtu</w:t>
      </w:r>
      <w:proofErr w:type="spellEnd"/>
      <w:r w:rsidR="0628B51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за всяка от последните </w:t>
      </w:r>
      <w:r w:rsidR="00AF7587" w:rsidRPr="00922F39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AF7587" w:rsidRPr="00922F3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AF7587" w:rsidRPr="00922F39">
        <w:rPr>
          <w:rFonts w:ascii="Times New Roman" w:eastAsia="Calibri" w:hAnsi="Times New Roman" w:cs="Times New Roman"/>
          <w:sz w:val="24"/>
          <w:szCs w:val="24"/>
        </w:rPr>
        <w:t>три</w:t>
      </w:r>
      <w:r w:rsidR="00AF7587" w:rsidRPr="00922F3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AF7587" w:rsidRPr="00922F39">
        <w:rPr>
          <w:rFonts w:ascii="Times New Roman" w:eastAsia="Calibri" w:hAnsi="Times New Roman" w:cs="Times New Roman"/>
          <w:sz w:val="24"/>
          <w:szCs w:val="24"/>
        </w:rPr>
        <w:t xml:space="preserve"> години</w:t>
      </w:r>
      <w:r w:rsidRPr="00922F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E97E32" w14:textId="26F92BE5" w:rsidR="0014707E" w:rsidRPr="00665607" w:rsidRDefault="0014707E" w:rsidP="0014707E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 w:rsidR="003712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B9501" w14:textId="5309377B" w:rsidR="0084440E" w:rsidRDefault="0084440E" w:rsidP="00B71D67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8CDFE" w14:textId="0117488F" w:rsidR="008D23E7" w:rsidRPr="003832CF" w:rsidRDefault="003832CF" w:rsidP="008D23E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32CF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05C00C93" w14:textId="6EAEA07A" w:rsidR="008D23E7" w:rsidRDefault="008D23E7" w:rsidP="001A76D6">
      <w:pPr>
        <w:pStyle w:val="ListParagraph"/>
        <w:shd w:val="clear" w:color="auto" w:fill="FFFFFF" w:themeFill="background1"/>
        <w:tabs>
          <w:tab w:val="left" w:pos="426"/>
        </w:tabs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F2473E8" w14:textId="51F3819C" w:rsidR="006D09DF" w:rsidRPr="00150AA2" w:rsidRDefault="00BE2FDD" w:rsidP="00150AA2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50AA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150AA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I </w:t>
      </w:r>
      <w:r w:rsidR="008E5AAF" w:rsidRPr="00150AA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Онлайн събитие</w:t>
      </w:r>
    </w:p>
    <w:p w14:paraId="795F5C45" w14:textId="77777777" w:rsidR="00BE2FDD" w:rsidRDefault="00BE2FDD" w:rsidP="00BE2FDD">
      <w:pPr>
        <w:pStyle w:val="paragraph"/>
        <w:spacing w:before="0" w:beforeAutospacing="0" w:after="0" w:afterAutospacing="0"/>
        <w:ind w:left="1069"/>
        <w:jc w:val="both"/>
        <w:textAlignment w:val="baseline"/>
        <w:rPr>
          <w:rStyle w:val="normaltextrun"/>
          <w:rFonts w:ascii="Segoe UI" w:hAnsi="Segoe UI" w:cs="Segoe UI"/>
          <w:b/>
          <w:bCs/>
          <w:sz w:val="22"/>
          <w:szCs w:val="22"/>
          <w:lang w:val="bg-BG"/>
        </w:rPr>
      </w:pPr>
    </w:p>
    <w:p w14:paraId="3EBD319B" w14:textId="7F9148D4" w:rsidR="00BE2FDD" w:rsidRPr="00BE2FDD" w:rsidRDefault="00665607" w:rsidP="001A76D6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lang w:val="bg-BG"/>
        </w:rPr>
      </w:pPr>
      <w:r w:rsidRPr="00BE2FDD">
        <w:rPr>
          <w:rStyle w:val="normaltextrun"/>
          <w:b/>
          <w:bCs/>
          <w:lang w:val="bg-BG"/>
        </w:rPr>
        <w:t>Регистрация за онлайн събитие на</w:t>
      </w:r>
      <w:r>
        <w:rPr>
          <w:rStyle w:val="normaltextrun"/>
          <w:b/>
        </w:rPr>
        <w:t xml:space="preserve"> </w:t>
      </w:r>
      <w:r w:rsidR="00905897">
        <w:rPr>
          <w:rStyle w:val="normaltextrun"/>
          <w:b/>
          <w:bCs/>
        </w:rPr>
        <w:t>20</w:t>
      </w:r>
      <w:r w:rsidR="003514BA">
        <w:rPr>
          <w:rStyle w:val="normaltextrun"/>
          <w:b/>
          <w:bCs/>
        </w:rPr>
        <w:t>.10</w:t>
      </w:r>
      <w:r w:rsidRPr="00BE2FDD">
        <w:rPr>
          <w:rStyle w:val="normaltextrun"/>
          <w:b/>
          <w:bCs/>
          <w:lang w:val="bg-BG"/>
        </w:rPr>
        <w:t xml:space="preserve"> 2022 г.</w:t>
      </w:r>
      <w:r w:rsidRPr="00BE2FDD">
        <w:rPr>
          <w:rStyle w:val="normaltextrun"/>
          <w:lang w:val="bg-BG"/>
        </w:rPr>
        <w:t xml:space="preserve"> </w:t>
      </w:r>
    </w:p>
    <w:p w14:paraId="502ABDC6" w14:textId="47268720" w:rsidR="00665607" w:rsidRPr="00BE2FDD" w:rsidRDefault="00665607" w:rsidP="001A76D6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BE2FDD">
        <w:rPr>
          <w:rStyle w:val="normaltextrun"/>
          <w:lang w:val="bg-BG"/>
        </w:rPr>
        <w:t xml:space="preserve">Заинтересованите страни, които искат да участват в събитието, трябва да изпратят на имейл: </w:t>
      </w:r>
      <w:hyperlink r:id="rId11" w:history="1">
        <w:r w:rsidR="001A76D6" w:rsidRPr="008C608C">
          <w:rPr>
            <w:rStyle w:val="Hyperlink"/>
          </w:rPr>
          <w:t>tenders</w:t>
        </w:r>
        <w:r w:rsidR="001A76D6" w:rsidRPr="008C608C">
          <w:rPr>
            <w:rStyle w:val="Hyperlink"/>
            <w:lang w:val="bg-BG"/>
          </w:rPr>
          <w:t>@bulgargaz.bg</w:t>
        </w:r>
      </w:hyperlink>
      <w:r w:rsidR="001A76D6">
        <w:rPr>
          <w:rStyle w:val="normaltextrun"/>
          <w:lang w:val="bg-BG"/>
        </w:rPr>
        <w:t xml:space="preserve"> </w:t>
      </w:r>
      <w:r w:rsidRPr="00BE2FDD">
        <w:rPr>
          <w:rStyle w:val="normaltextrun"/>
          <w:lang w:val="bg-BG"/>
        </w:rPr>
        <w:t>в срок до</w:t>
      </w:r>
      <w:r w:rsidR="00FB7E51">
        <w:rPr>
          <w:rStyle w:val="normaltextrun"/>
        </w:rPr>
        <w:t xml:space="preserve"> </w:t>
      </w:r>
      <w:r w:rsidR="00E37833">
        <w:rPr>
          <w:rStyle w:val="normaltextrun"/>
        </w:rPr>
        <w:t>1</w:t>
      </w:r>
      <w:r w:rsidR="00F46046">
        <w:rPr>
          <w:rStyle w:val="normaltextrun"/>
        </w:rPr>
        <w:t>4</w:t>
      </w:r>
      <w:r w:rsidR="00E37833">
        <w:rPr>
          <w:rStyle w:val="normaltextrun"/>
        </w:rPr>
        <w:t>.10.</w:t>
      </w:r>
      <w:r w:rsidRPr="00BE2FDD">
        <w:rPr>
          <w:rStyle w:val="normaltextrun"/>
          <w:lang w:val="bg-BG"/>
        </w:rPr>
        <w:t xml:space="preserve">2022 г. следната </w:t>
      </w:r>
      <w:r w:rsidRPr="000F26F3">
        <w:rPr>
          <w:rStyle w:val="normaltextrun"/>
          <w:u w:val="single"/>
          <w:lang w:val="bg-BG"/>
        </w:rPr>
        <w:t>информация</w:t>
      </w:r>
      <w:r w:rsidRPr="00BE2FDD">
        <w:rPr>
          <w:rStyle w:val="normaltextrun"/>
          <w:lang w:val="bg-BG"/>
        </w:rPr>
        <w:t>:</w:t>
      </w:r>
      <w:r w:rsidRPr="00BE2FDD">
        <w:rPr>
          <w:rStyle w:val="eop"/>
        </w:rPr>
        <w:t> </w:t>
      </w:r>
    </w:p>
    <w:p w14:paraId="12BF3750" w14:textId="245A7A4D" w:rsidR="00665607" w:rsidRPr="00BE2FDD" w:rsidRDefault="00665607" w:rsidP="00665607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r w:rsidRPr="00BE2FDD">
        <w:rPr>
          <w:rStyle w:val="normaltextrun"/>
          <w:lang w:val="bg-BG"/>
        </w:rPr>
        <w:t>Име на лицето, което ще участва;</w:t>
      </w:r>
      <w:r w:rsidRPr="00BE2FDD">
        <w:rPr>
          <w:rStyle w:val="eop"/>
        </w:rPr>
        <w:t> </w:t>
      </w:r>
    </w:p>
    <w:p w14:paraId="4CB9BE7F" w14:textId="7A8E6EBF" w:rsidR="00665607" w:rsidRPr="00BE2FDD" w:rsidRDefault="001A76D6" w:rsidP="00665607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lang w:val="bg-BG"/>
        </w:rPr>
        <w:t>Наименование</w:t>
      </w:r>
      <w:r w:rsidR="00665607" w:rsidRPr="00BE2FDD">
        <w:rPr>
          <w:rStyle w:val="normaltextrun"/>
          <w:lang w:val="bg-BG"/>
        </w:rPr>
        <w:t xml:space="preserve"> на компанията, която представляват;</w:t>
      </w:r>
      <w:r w:rsidR="00665607" w:rsidRPr="00BE2FDD">
        <w:rPr>
          <w:rStyle w:val="eop"/>
        </w:rPr>
        <w:t> </w:t>
      </w:r>
    </w:p>
    <w:p w14:paraId="0CCDDE17" w14:textId="657D9391" w:rsidR="00665607" w:rsidRPr="00BE2FDD" w:rsidRDefault="00665607" w:rsidP="00665607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r w:rsidRPr="00BE2FDD">
        <w:rPr>
          <w:rStyle w:val="normaltextrun"/>
          <w:lang w:val="bg-BG"/>
        </w:rPr>
        <w:t>Длъжност, която заемат в компанията, която представляват;</w:t>
      </w:r>
      <w:r w:rsidRPr="00BE2FDD">
        <w:rPr>
          <w:rStyle w:val="eop"/>
        </w:rPr>
        <w:t> </w:t>
      </w:r>
    </w:p>
    <w:p w14:paraId="50CDC490" w14:textId="66487C95" w:rsidR="00665607" w:rsidRPr="00BE2FDD" w:rsidRDefault="00665607" w:rsidP="00665607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r w:rsidRPr="00BE2FDD">
        <w:rPr>
          <w:rStyle w:val="normaltextrun"/>
          <w:lang w:val="bg-BG"/>
        </w:rPr>
        <w:t xml:space="preserve">Имейл адрес, на който </w:t>
      </w:r>
      <w:r w:rsidR="001A76D6">
        <w:rPr>
          <w:rStyle w:val="normaltextrun"/>
        </w:rPr>
        <w:t>o</w:t>
      </w:r>
      <w:r w:rsidRPr="00BE2FDD">
        <w:rPr>
          <w:rStyle w:val="normaltextrun"/>
          <w:lang w:val="bg-BG"/>
        </w:rPr>
        <w:t>е бъде изпратена поканата за конферентната връзка.</w:t>
      </w:r>
      <w:r w:rsidRPr="00BE2FDD">
        <w:rPr>
          <w:rStyle w:val="eop"/>
        </w:rPr>
        <w:t> </w:t>
      </w:r>
    </w:p>
    <w:p w14:paraId="00FAA899" w14:textId="7D92ED1D" w:rsidR="00665607" w:rsidRPr="001A76D6" w:rsidRDefault="00665607" w:rsidP="00665607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E2FDD">
        <w:rPr>
          <w:rStyle w:val="normaltextrun"/>
          <w:lang w:val="bg-BG"/>
        </w:rPr>
        <w:t>Телефонен номер за връзка</w:t>
      </w:r>
      <w:r w:rsidR="000F26F3">
        <w:rPr>
          <w:rStyle w:val="normaltextrun"/>
          <w:lang w:val="bg-BG"/>
        </w:rPr>
        <w:t>.</w:t>
      </w:r>
      <w:r w:rsidRPr="00BE2FDD">
        <w:rPr>
          <w:rStyle w:val="normaltextrun"/>
          <w:lang w:val="bg-BG"/>
        </w:rPr>
        <w:t xml:space="preserve"> </w:t>
      </w:r>
    </w:p>
    <w:p w14:paraId="7999C919" w14:textId="77777777" w:rsidR="001A76D6" w:rsidRPr="00BE2FDD" w:rsidRDefault="001A76D6" w:rsidP="000F26F3">
      <w:pPr>
        <w:pStyle w:val="paragraph"/>
        <w:spacing w:before="0" w:beforeAutospacing="0" w:after="0" w:afterAutospacing="0"/>
        <w:ind w:left="709"/>
        <w:jc w:val="both"/>
        <w:textAlignment w:val="baseline"/>
      </w:pPr>
    </w:p>
    <w:p w14:paraId="0BE4F37A" w14:textId="77777777" w:rsidR="000F26F3" w:rsidRPr="000F26F3" w:rsidRDefault="00665607" w:rsidP="000F26F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lang w:val="bg-BG"/>
        </w:rPr>
      </w:pPr>
      <w:r w:rsidRPr="000F26F3">
        <w:rPr>
          <w:rStyle w:val="eop"/>
        </w:rPr>
        <w:t> </w:t>
      </w:r>
      <w:r w:rsidRPr="000F26F3">
        <w:rPr>
          <w:rStyle w:val="normaltextrun"/>
          <w:b/>
          <w:bCs/>
          <w:lang w:val="bg-BG"/>
        </w:rPr>
        <w:t>Онлайн събитие и презентаци</w:t>
      </w:r>
      <w:r w:rsidR="000F26F3" w:rsidRPr="000F26F3">
        <w:rPr>
          <w:rStyle w:val="normaltextrun"/>
          <w:b/>
          <w:bCs/>
          <w:lang w:val="bg-BG"/>
        </w:rPr>
        <w:t>я</w:t>
      </w:r>
    </w:p>
    <w:p w14:paraId="6E153B17" w14:textId="0C27A712" w:rsidR="00665607" w:rsidRPr="000F26F3" w:rsidRDefault="00665607" w:rsidP="000F26F3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0F26F3">
        <w:rPr>
          <w:rStyle w:val="normaltextrun"/>
          <w:b/>
          <w:bCs/>
          <w:lang w:val="bg-BG"/>
        </w:rPr>
        <w:t xml:space="preserve"> </w:t>
      </w:r>
      <w:r w:rsidRPr="000F26F3">
        <w:rPr>
          <w:rStyle w:val="normaltextrun"/>
          <w:lang w:val="bg-BG"/>
        </w:rPr>
        <w:t xml:space="preserve">На </w:t>
      </w:r>
      <w:r w:rsidR="00F46046">
        <w:rPr>
          <w:rStyle w:val="normaltextrun"/>
        </w:rPr>
        <w:t>20.1</w:t>
      </w:r>
      <w:r w:rsidR="00C74971">
        <w:rPr>
          <w:rStyle w:val="normaltextrun"/>
        </w:rPr>
        <w:t>0.</w:t>
      </w:r>
      <w:r w:rsidRPr="000F26F3">
        <w:rPr>
          <w:rStyle w:val="normaltextrun"/>
          <w:lang w:val="bg-BG"/>
        </w:rPr>
        <w:t xml:space="preserve">2022 г. ще бъде проведено онлайн събитие от "Булгаргаз" ЕАД чрез Microsoft </w:t>
      </w:r>
      <w:proofErr w:type="spellStart"/>
      <w:r w:rsidRPr="000F26F3">
        <w:rPr>
          <w:rStyle w:val="normaltextrun"/>
          <w:lang w:val="bg-BG"/>
        </w:rPr>
        <w:t>Teams</w:t>
      </w:r>
      <w:proofErr w:type="spellEnd"/>
      <w:r w:rsidRPr="000F26F3">
        <w:rPr>
          <w:rStyle w:val="normaltextrun"/>
          <w:lang w:val="bg-BG"/>
        </w:rPr>
        <w:t xml:space="preserve">, на което ще бъде направена обобщена презентация на нуждите на дружеството и ще бъде представена на всички заинтересовани страни, които са </w:t>
      </w:r>
      <w:r w:rsidR="000F26F3">
        <w:rPr>
          <w:rStyle w:val="normaltextrun"/>
          <w:lang w:val="bg-BG"/>
        </w:rPr>
        <w:t>се регистрирали за участие</w:t>
      </w:r>
      <w:r w:rsidRPr="000F26F3">
        <w:rPr>
          <w:rStyle w:val="normaltextrun"/>
          <w:lang w:val="bg-BG"/>
        </w:rPr>
        <w:t>. </w:t>
      </w:r>
      <w:r w:rsidRPr="000F26F3">
        <w:rPr>
          <w:rStyle w:val="eop"/>
        </w:rPr>
        <w:t> </w:t>
      </w:r>
    </w:p>
    <w:p w14:paraId="3F88DB4D" w14:textId="77777777" w:rsidR="00665607" w:rsidRDefault="00665607" w:rsidP="000F26F3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C5BD33" w14:textId="77777777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7F01AB86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:00 ч., централно европейско време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(CET)</w:t>
      </w:r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F49BB">
        <w:rPr>
          <w:rFonts w:ascii="Times New Roman" w:eastAsia="Calibri" w:hAnsi="Times New Roman" w:cs="Times New Roman"/>
          <w:sz w:val="24"/>
          <w:szCs w:val="24"/>
          <w:lang w:val="en-US"/>
        </w:rPr>
        <w:t>27.10.</w:t>
      </w:r>
      <w:r w:rsidRPr="00150AA2">
        <w:rPr>
          <w:rFonts w:ascii="Times New Roman" w:eastAsia="Calibri" w:hAnsi="Times New Roman" w:cs="Times New Roman"/>
          <w:sz w:val="24"/>
          <w:szCs w:val="24"/>
        </w:rPr>
        <w:t>2022 г.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всички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условия;</w:t>
      </w:r>
    </w:p>
    <w:p w14:paraId="2379AA19" w14:textId="0691604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16:00 ч., централно европейско време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(CET) 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F08CB">
        <w:rPr>
          <w:rFonts w:ascii="Times New Roman" w:eastAsia="Calibri" w:hAnsi="Times New Roman" w:cs="Times New Roman"/>
          <w:sz w:val="24"/>
          <w:szCs w:val="24"/>
          <w:lang w:val="en-US"/>
        </w:rPr>
        <w:t>03.11.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2022 г. ще уведоми допуснатите до участие в </w:t>
      </w:r>
      <w:r>
        <w:rPr>
          <w:rFonts w:ascii="Times New Roman" w:eastAsia="Calibri" w:hAnsi="Times New Roman" w:cs="Times New Roman"/>
          <w:sz w:val="24"/>
          <w:szCs w:val="24"/>
        </w:rPr>
        <w:t>следващия етап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D7F3636" w14:textId="33AA9D32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>
        <w:rPr>
          <w:rFonts w:ascii="Times New Roman" w:eastAsia="Calibri" w:hAnsi="Times New Roman" w:cs="Times New Roman"/>
          <w:sz w:val="24"/>
          <w:szCs w:val="24"/>
        </w:rPr>
        <w:t>след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2580626D" w:rsidR="006569A6" w:rsidRPr="00B71D67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46156" w14:textId="7EA4302A" w:rsidR="006569A6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16:00 ч., централно европейско време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(CET)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03210">
        <w:rPr>
          <w:rFonts w:ascii="Times New Roman" w:eastAsia="Calibri" w:hAnsi="Times New Roman" w:cs="Times New Roman"/>
          <w:sz w:val="24"/>
          <w:szCs w:val="24"/>
        </w:rPr>
        <w:t>03</w:t>
      </w:r>
      <w:r w:rsidR="00EF49BB">
        <w:rPr>
          <w:rFonts w:ascii="Times New Roman" w:eastAsia="Calibri" w:hAnsi="Times New Roman" w:cs="Times New Roman"/>
          <w:sz w:val="24"/>
          <w:szCs w:val="24"/>
          <w:lang w:val="en-US"/>
        </w:rPr>
        <w:t>.1</w:t>
      </w:r>
      <w:r w:rsidR="00603210">
        <w:rPr>
          <w:rFonts w:ascii="Times New Roman" w:eastAsia="Calibri" w:hAnsi="Times New Roman" w:cs="Times New Roman"/>
          <w:sz w:val="24"/>
          <w:szCs w:val="24"/>
        </w:rPr>
        <w:t>1</w:t>
      </w:r>
      <w:r w:rsidR="00EF49BB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2022 г. "Булгаргаз" ЕАД ще информира недопуснатите до участие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 индивидуално мотивирано писмо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FD9F16D" w14:textId="370F8E48" w:rsidR="008E5AAF" w:rsidRDefault="008E5AAF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23606" w14:textId="4C233D6A" w:rsidR="008E5AAF" w:rsidRPr="008E5AAF" w:rsidRDefault="008E5AAF" w:rsidP="005C045F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8E5AA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8E5AA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8E5AA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8E5AA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Представяне</w:t>
      </w:r>
      <w:proofErr w:type="spellEnd"/>
      <w:r w:rsidRPr="008E5AA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8E5AA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пред</w:t>
      </w:r>
      <w:proofErr w:type="spellEnd"/>
      <w:r w:rsidRPr="008E5AA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8E5AA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кандидатите</w:t>
      </w:r>
      <w:proofErr w:type="spellEnd"/>
    </w:p>
    <w:p w14:paraId="638F1F37" w14:textId="22BA6CA6" w:rsidR="00665607" w:rsidRPr="008E5AAF" w:rsidRDefault="00665607" w:rsidP="008E5AA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8E5AAF">
        <w:rPr>
          <w:rStyle w:val="normaltextrun"/>
          <w:lang w:val="bg-BG"/>
        </w:rPr>
        <w:t xml:space="preserve">За периода </w:t>
      </w:r>
      <w:r w:rsidR="008F31D8">
        <w:rPr>
          <w:rStyle w:val="normaltextrun"/>
        </w:rPr>
        <w:t>04.11.</w:t>
      </w:r>
      <w:r>
        <w:rPr>
          <w:rStyle w:val="normaltextrun"/>
        </w:rPr>
        <w:t>2022</w:t>
      </w:r>
      <w:r w:rsidRPr="00150AA2">
        <w:rPr>
          <w:rStyle w:val="normaltextrun"/>
          <w:lang w:val="bg-BG"/>
        </w:rPr>
        <w:t xml:space="preserve"> </w:t>
      </w:r>
      <w:r w:rsidR="00E639A5">
        <w:rPr>
          <w:rStyle w:val="normaltextrun"/>
          <w:lang w:val="bg-BG"/>
        </w:rPr>
        <w:t>–</w:t>
      </w:r>
      <w:r w:rsidR="002653CD">
        <w:rPr>
          <w:rStyle w:val="normaltextrun"/>
          <w:lang w:val="bg-BG"/>
        </w:rPr>
        <w:t xml:space="preserve"> </w:t>
      </w:r>
      <w:r w:rsidR="00122471">
        <w:rPr>
          <w:rStyle w:val="normaltextrun"/>
        </w:rPr>
        <w:t>1</w:t>
      </w:r>
      <w:r w:rsidR="00AB1A7B">
        <w:rPr>
          <w:rStyle w:val="normaltextrun"/>
        </w:rPr>
        <w:t>5.11</w:t>
      </w:r>
      <w:r w:rsidR="00E639A5">
        <w:rPr>
          <w:rStyle w:val="normaltextrun"/>
        </w:rPr>
        <w:t>.</w:t>
      </w:r>
      <w:r w:rsidRPr="00150AA2">
        <w:rPr>
          <w:rStyle w:val="normaltextrun"/>
          <w:lang w:val="bg-BG"/>
        </w:rPr>
        <w:t>2022 г.</w:t>
      </w:r>
      <w:r w:rsidRPr="008E5AAF">
        <w:rPr>
          <w:rStyle w:val="normaltextrun"/>
          <w:lang w:val="bg-BG"/>
        </w:rPr>
        <w:t xml:space="preserve"> "Булгаргаз" ЕАД </w:t>
      </w:r>
      <w:r w:rsidRPr="002653CD">
        <w:rPr>
          <w:rStyle w:val="normaltextrun"/>
          <w:lang w:val="bg-BG"/>
        </w:rPr>
        <w:t>ще проведе</w:t>
      </w:r>
      <w:r w:rsidRPr="008E5AAF">
        <w:rPr>
          <w:rStyle w:val="normaltextrun"/>
          <w:lang w:val="bg-BG"/>
        </w:rPr>
        <w:t xml:space="preserve"> </w:t>
      </w:r>
      <w:r w:rsidR="002653CD" w:rsidRPr="002653CD">
        <w:rPr>
          <w:rStyle w:val="normaltextrun"/>
          <w:lang w:val="bg-BG"/>
        </w:rPr>
        <w:t xml:space="preserve">чрез Microsoft </w:t>
      </w:r>
      <w:proofErr w:type="spellStart"/>
      <w:r w:rsidR="002653CD" w:rsidRPr="002653CD">
        <w:rPr>
          <w:rStyle w:val="normaltextrun"/>
          <w:lang w:val="bg-BG"/>
        </w:rPr>
        <w:t>Teams</w:t>
      </w:r>
      <w:proofErr w:type="spellEnd"/>
      <w:r w:rsidR="002653CD" w:rsidRPr="008E5AAF">
        <w:rPr>
          <w:rStyle w:val="normaltextrun"/>
          <w:lang w:val="bg-BG"/>
        </w:rPr>
        <w:t>,</w:t>
      </w:r>
      <w:r w:rsidR="002653CD">
        <w:rPr>
          <w:rStyle w:val="normaltextrun"/>
          <w:lang w:val="bg-BG"/>
        </w:rPr>
        <w:t xml:space="preserve"> </w:t>
      </w:r>
      <w:r w:rsidRPr="002653CD">
        <w:rPr>
          <w:rStyle w:val="normaltextrun"/>
          <w:lang w:val="bg-BG"/>
        </w:rPr>
        <w:t>представяне</w:t>
      </w:r>
      <w:r w:rsidRPr="008E5AAF">
        <w:rPr>
          <w:rStyle w:val="normaltextrun"/>
          <w:lang w:val="bg-BG"/>
        </w:rPr>
        <w:t xml:space="preserve"> пред </w:t>
      </w:r>
      <w:r w:rsidR="008E5AAF" w:rsidRPr="008E5AAF">
        <w:rPr>
          <w:rStyle w:val="normaltextrun"/>
          <w:lang w:val="bg-BG"/>
        </w:rPr>
        <w:t>кандидатите</w:t>
      </w:r>
      <w:r w:rsidR="002653CD">
        <w:rPr>
          <w:rStyle w:val="normaltextrun"/>
          <w:lang w:val="bg-BG"/>
        </w:rPr>
        <w:t>,</w:t>
      </w:r>
      <w:r w:rsidR="002653CD" w:rsidRPr="002653CD">
        <w:t xml:space="preserve"> </w:t>
      </w:r>
      <w:r w:rsidR="008E5AAF" w:rsidRPr="008E5AAF">
        <w:rPr>
          <w:rStyle w:val="normaltextrun"/>
          <w:lang w:val="bg-BG"/>
        </w:rPr>
        <w:t>които</w:t>
      </w:r>
      <w:r w:rsidRPr="008E5AAF">
        <w:rPr>
          <w:rStyle w:val="normaltextrun"/>
          <w:lang w:val="bg-BG"/>
        </w:rPr>
        <w:t xml:space="preserve"> са </w:t>
      </w:r>
      <w:r w:rsidR="008E5AAF" w:rsidRPr="008E5AAF">
        <w:rPr>
          <w:rStyle w:val="normaltextrun"/>
          <w:lang w:val="bg-BG"/>
        </w:rPr>
        <w:t>преминали успешно етапа на предварителен подбор</w:t>
      </w:r>
      <w:r w:rsidRPr="008E5AAF">
        <w:rPr>
          <w:rStyle w:val="normaltextrun"/>
          <w:lang w:val="bg-BG"/>
        </w:rPr>
        <w:t xml:space="preserve">, </w:t>
      </w:r>
      <w:r w:rsidR="007F7924">
        <w:rPr>
          <w:rStyle w:val="normaltextrun"/>
          <w:lang w:val="bg-BG"/>
        </w:rPr>
        <w:t>за</w:t>
      </w:r>
      <w:r w:rsidRPr="008E5AAF">
        <w:rPr>
          <w:rStyle w:val="normaltextrun"/>
          <w:lang w:val="bg-BG"/>
        </w:rPr>
        <w:t xml:space="preserve"> задължителните параметри </w:t>
      </w:r>
      <w:r w:rsidR="008E5AAF" w:rsidRPr="008E5AAF">
        <w:rPr>
          <w:rStyle w:val="normaltextrun"/>
          <w:lang w:val="bg-BG"/>
        </w:rPr>
        <w:t>на доставка</w:t>
      </w:r>
      <w:r w:rsidR="0040616B">
        <w:rPr>
          <w:rStyle w:val="normaltextrun"/>
          <w:lang w:val="bg-BG"/>
        </w:rPr>
        <w:t>та</w:t>
      </w:r>
      <w:r w:rsidR="008E5AAF" w:rsidRPr="008E5AAF">
        <w:rPr>
          <w:rStyle w:val="normaltextrun"/>
          <w:lang w:val="bg-BG"/>
        </w:rPr>
        <w:t xml:space="preserve"> – предмет на настоящата тръжна процедура</w:t>
      </w:r>
      <w:r w:rsidRPr="008E5AAF">
        <w:rPr>
          <w:rStyle w:val="normaltextrun"/>
          <w:lang w:val="bg-BG"/>
        </w:rPr>
        <w:t>, както и всяка допълнителна информация</w:t>
      </w:r>
      <w:r w:rsidR="0040616B">
        <w:rPr>
          <w:rStyle w:val="normaltextrun"/>
          <w:lang w:val="bg-BG"/>
        </w:rPr>
        <w:t>,</w:t>
      </w:r>
      <w:r w:rsidR="008E5AAF" w:rsidRPr="008E5AAF">
        <w:rPr>
          <w:rStyle w:val="normaltextrun"/>
          <w:lang w:val="bg-BG"/>
        </w:rPr>
        <w:t xml:space="preserve"> </w:t>
      </w:r>
      <w:proofErr w:type="spellStart"/>
      <w:r w:rsidR="0040616B" w:rsidRPr="006D09DF">
        <w:rPr>
          <w:rFonts w:eastAsia="Calibri"/>
        </w:rPr>
        <w:t>необходима</w:t>
      </w:r>
      <w:proofErr w:type="spellEnd"/>
      <w:r w:rsidR="0040616B" w:rsidRPr="006D09DF">
        <w:rPr>
          <w:rFonts w:eastAsia="Calibri"/>
        </w:rPr>
        <w:t xml:space="preserve"> </w:t>
      </w:r>
      <w:proofErr w:type="spellStart"/>
      <w:r w:rsidR="0040616B" w:rsidRPr="006D09DF">
        <w:rPr>
          <w:rFonts w:eastAsia="Calibri"/>
        </w:rPr>
        <w:t>на</w:t>
      </w:r>
      <w:proofErr w:type="spellEnd"/>
      <w:r w:rsidR="0040616B" w:rsidRPr="006D09DF">
        <w:rPr>
          <w:rFonts w:eastAsia="Calibri"/>
        </w:rPr>
        <w:t xml:space="preserve"> </w:t>
      </w:r>
      <w:proofErr w:type="spellStart"/>
      <w:r w:rsidR="0040616B" w:rsidRPr="006D09DF">
        <w:rPr>
          <w:rFonts w:eastAsia="Calibri"/>
        </w:rPr>
        <w:t>кандидатите</w:t>
      </w:r>
      <w:proofErr w:type="spellEnd"/>
      <w:r w:rsidR="0040616B" w:rsidRPr="006D09DF">
        <w:rPr>
          <w:rFonts w:eastAsia="Calibri"/>
        </w:rPr>
        <w:t xml:space="preserve"> </w:t>
      </w:r>
      <w:proofErr w:type="spellStart"/>
      <w:r w:rsidR="0040616B" w:rsidRPr="006D09DF">
        <w:rPr>
          <w:rFonts w:eastAsia="Calibri"/>
        </w:rPr>
        <w:t>за</w:t>
      </w:r>
      <w:proofErr w:type="spellEnd"/>
      <w:r w:rsidR="0040616B" w:rsidRPr="006D09DF">
        <w:rPr>
          <w:rFonts w:eastAsia="Calibri"/>
        </w:rPr>
        <w:t xml:space="preserve"> </w:t>
      </w:r>
      <w:proofErr w:type="spellStart"/>
      <w:r w:rsidR="0040616B" w:rsidRPr="006D09DF">
        <w:rPr>
          <w:rFonts w:eastAsia="Calibri"/>
        </w:rPr>
        <w:t>подготовка</w:t>
      </w:r>
      <w:proofErr w:type="spellEnd"/>
      <w:r w:rsidR="0040616B" w:rsidRPr="006D09DF">
        <w:rPr>
          <w:rFonts w:eastAsia="Calibri"/>
        </w:rPr>
        <w:t xml:space="preserve"> </w:t>
      </w:r>
      <w:proofErr w:type="spellStart"/>
      <w:r w:rsidR="0040616B" w:rsidRPr="006D09DF">
        <w:rPr>
          <w:rFonts w:eastAsia="Calibri"/>
        </w:rPr>
        <w:t>на</w:t>
      </w:r>
      <w:proofErr w:type="spellEnd"/>
      <w:r w:rsidR="0040616B" w:rsidRPr="006D09DF">
        <w:rPr>
          <w:rFonts w:eastAsia="Calibri"/>
        </w:rPr>
        <w:t xml:space="preserve"> </w:t>
      </w:r>
      <w:proofErr w:type="spellStart"/>
      <w:r w:rsidR="0040616B" w:rsidRPr="006D09DF">
        <w:rPr>
          <w:rFonts w:eastAsia="Calibri"/>
        </w:rPr>
        <w:t>офертите</w:t>
      </w:r>
      <w:proofErr w:type="spellEnd"/>
      <w:r w:rsidR="008E5AAF" w:rsidRPr="008E5AAF">
        <w:rPr>
          <w:rStyle w:val="normaltextrun"/>
          <w:lang w:val="bg-BG"/>
        </w:rPr>
        <w:t>.</w:t>
      </w:r>
      <w:r w:rsidRPr="008E5AAF">
        <w:rPr>
          <w:rStyle w:val="normaltextrun"/>
          <w:lang w:val="bg-BG"/>
        </w:rPr>
        <w:t>  </w:t>
      </w:r>
      <w:r w:rsidRPr="008E5AAF">
        <w:rPr>
          <w:rStyle w:val="eop"/>
        </w:rPr>
        <w:t> </w:t>
      </w:r>
    </w:p>
    <w:p w14:paraId="4C2B5D1F" w14:textId="5B47D56D" w:rsidR="0084440E" w:rsidRPr="0084440E" w:rsidRDefault="00150AA2" w:rsidP="002653CD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4440E" w:rsidRPr="0084440E">
        <w:rPr>
          <w:rFonts w:ascii="Times New Roman" w:eastAsia="Calibri" w:hAnsi="Times New Roman" w:cs="Times New Roman"/>
          <w:sz w:val="24"/>
          <w:szCs w:val="24"/>
        </w:rPr>
        <w:t xml:space="preserve">В същия период  "Булгаргаз" ЕАД ще публикува </w:t>
      </w:r>
      <w:r w:rsidR="006E2CE5" w:rsidRPr="0084440E">
        <w:rPr>
          <w:rFonts w:ascii="Times New Roman" w:eastAsia="Calibri" w:hAnsi="Times New Roman" w:cs="Times New Roman"/>
          <w:sz w:val="24"/>
          <w:szCs w:val="24"/>
        </w:rPr>
        <w:t>на интернет страницата на дружеството</w:t>
      </w:r>
      <w:r w:rsidR="006E2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="006E2CE5" w:rsidRPr="00E216CF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https://www.bulgargaz.bg</w:t>
        </w:r>
      </w:hyperlink>
      <w:r w:rsidR="006E2CE5" w:rsidRPr="008F0FBF"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</w:t>
      </w:r>
      <w:r w:rsidR="0084440E" w:rsidRPr="0084440E">
        <w:rPr>
          <w:rFonts w:ascii="Times New Roman" w:eastAsia="Calibri" w:hAnsi="Times New Roman" w:cs="Times New Roman"/>
          <w:sz w:val="24"/>
          <w:szCs w:val="24"/>
        </w:rPr>
        <w:t xml:space="preserve">проект на Рамково споразумение за покупко-продажба </w:t>
      </w:r>
      <w:r w:rsidR="00576132" w:rsidRPr="00E639A5">
        <w:rPr>
          <w:rFonts w:ascii="Times New Roman" w:eastAsia="Calibri" w:hAnsi="Times New Roman" w:cs="Times New Roman"/>
          <w:sz w:val="24"/>
          <w:szCs w:val="24"/>
        </w:rPr>
        <w:t>на втечнен природен газ</w:t>
      </w:r>
      <w:r w:rsidR="005761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572" w:rsidRPr="008F0FBF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и ще определи срок, в който </w:t>
      </w:r>
      <w:r w:rsidR="009A6099" w:rsidRPr="008F0FBF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кандидатите могат да правят</w:t>
      </w:r>
      <w:r w:rsidR="009A6099" w:rsidRPr="008F0FBF"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A6099" w:rsidRPr="00900C13">
        <w:rPr>
          <w:rFonts w:ascii="Times New Roman" w:eastAsia="Calibri" w:hAnsi="Times New Roman" w:cs="Times New Roman"/>
          <w:sz w:val="24"/>
          <w:szCs w:val="24"/>
        </w:rPr>
        <w:t>препоръки</w:t>
      </w:r>
      <w:r w:rsidR="006E2CE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9A6099" w:rsidRPr="00900C13">
        <w:rPr>
          <w:rFonts w:ascii="Times New Roman" w:eastAsia="Calibri" w:hAnsi="Times New Roman" w:cs="Times New Roman"/>
          <w:sz w:val="24"/>
          <w:szCs w:val="24"/>
        </w:rPr>
        <w:t xml:space="preserve"> предложения </w:t>
      </w:r>
      <w:r w:rsidR="009A6099">
        <w:rPr>
          <w:rFonts w:ascii="Times New Roman" w:eastAsia="Calibri" w:hAnsi="Times New Roman" w:cs="Times New Roman"/>
          <w:sz w:val="24"/>
          <w:szCs w:val="24"/>
        </w:rPr>
        <w:t>по него</w:t>
      </w:r>
      <w:r w:rsidR="000110F6" w:rsidRPr="006E2CE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14:paraId="59BC2558" w14:textId="77777777" w:rsidR="00B71D67" w:rsidRPr="00B71D67" w:rsidRDefault="00B71D67" w:rsidP="00B71D67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491E5BBE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40616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Подаване на </w:t>
      </w:r>
      <w:r w:rsidR="007910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първоначални обвързващи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</w:p>
    <w:p w14:paraId="48B640B9" w14:textId="41DA2DD6" w:rsidR="00B71D67" w:rsidRPr="003832CF" w:rsidRDefault="004721DE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1</w:t>
      </w:r>
      <w:r w:rsidR="00383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71D67" w:rsidRPr="003832CF">
        <w:rPr>
          <w:rFonts w:ascii="Times New Roman" w:eastAsia="Calibri" w:hAnsi="Times New Roman" w:cs="Times New Roman"/>
          <w:b/>
          <w:bCs/>
          <w:sz w:val="24"/>
          <w:szCs w:val="24"/>
        </w:rPr>
        <w:t>Срок за подаване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 д</w:t>
      </w:r>
      <w:r w:rsidR="00B71D67" w:rsidRPr="003832C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B71D67" w:rsidRPr="003832C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</w:t>
      </w:r>
      <w:r w:rsidR="00B71D67" w:rsidRPr="003832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71D67" w:rsidRPr="003832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:00</w:t>
      </w:r>
      <w:r w:rsidR="00B71D67" w:rsidRPr="003832CF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 w:rsidR="00B71D67" w:rsidRPr="003832CF">
        <w:rPr>
          <w:rFonts w:ascii="Times New Roman" w:eastAsia="Calibri" w:hAnsi="Times New Roman" w:cs="Times New Roman"/>
          <w:bCs/>
          <w:sz w:val="24"/>
          <w:szCs w:val="24"/>
        </w:rPr>
        <w:t xml:space="preserve">., централно европейско време </w:t>
      </w:r>
      <w:r w:rsidR="00B71D67" w:rsidRPr="003832C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(CET)</w:t>
      </w:r>
      <w:r w:rsidR="00B71D67" w:rsidRPr="003832C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71D67" w:rsidRPr="003832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71D67" w:rsidRPr="003832CF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883FD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5C1EC8">
        <w:rPr>
          <w:rFonts w:ascii="Times New Roman" w:eastAsia="Calibri" w:hAnsi="Times New Roman" w:cs="Times New Roman"/>
          <w:b/>
          <w:sz w:val="24"/>
          <w:szCs w:val="24"/>
          <w:lang w:val="en-US"/>
        </w:rPr>
        <w:t>29</w:t>
      </w:r>
      <w:r w:rsidR="00883FDD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5B7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="00310325"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="005B74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B71D67" w:rsidRPr="003832CF">
        <w:rPr>
          <w:rFonts w:ascii="Times New Roman" w:eastAsia="Calibri" w:hAnsi="Times New Roman" w:cs="Times New Roman"/>
          <w:b/>
          <w:sz w:val="24"/>
          <w:szCs w:val="24"/>
        </w:rPr>
        <w:t>2022 г</w:t>
      </w:r>
      <w:r w:rsidR="00B71D67" w:rsidRPr="003832C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2DDDB84" w14:textId="77777777" w:rsidR="00B71D67" w:rsidRPr="00B71D67" w:rsidRDefault="00B71D67" w:rsidP="00B71D67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3B166A" w14:textId="0CBEF1BB" w:rsidR="00B71D67" w:rsidRPr="00B71D67" w:rsidRDefault="00B71D67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участие в Етап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D23E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4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tenders@bulgargaz.bg</w:t>
        </w:r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в архивиран формат с парола до 2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:00 ч., централно европейско време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(CET)</w:t>
      </w:r>
      <w:r w:rsidR="004721DE">
        <w:rPr>
          <w:rFonts w:ascii="Times New Roman" w:eastAsia="Calibri" w:hAnsi="Times New Roman" w:cs="Times New Roman"/>
          <w:sz w:val="24"/>
          <w:szCs w:val="24"/>
        </w:rPr>
        <w:t>,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10325">
        <w:rPr>
          <w:rFonts w:ascii="Times New Roman" w:eastAsia="Calibri" w:hAnsi="Times New Roman" w:cs="Times New Roman"/>
          <w:sz w:val="24"/>
          <w:szCs w:val="24"/>
          <w:lang w:val="en-US"/>
        </w:rPr>
        <w:t>29</w:t>
      </w:r>
      <w:r w:rsidR="00E87CCD">
        <w:rPr>
          <w:rFonts w:ascii="Times New Roman" w:eastAsia="Calibri" w:hAnsi="Times New Roman" w:cs="Times New Roman"/>
          <w:sz w:val="24"/>
          <w:szCs w:val="24"/>
          <w:lang w:val="en-US"/>
        </w:rPr>
        <w:t>.1</w:t>
      </w:r>
      <w:r w:rsidR="00310325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E87CC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71D67">
        <w:rPr>
          <w:rFonts w:ascii="Times New Roman" w:eastAsia="Calibri" w:hAnsi="Times New Roman" w:cs="Times New Roman"/>
          <w:sz w:val="24"/>
          <w:szCs w:val="24"/>
        </w:rPr>
        <w:t>2022 г.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9D7DAF1" w14:textId="7660858B" w:rsidR="00B71D67" w:rsidRPr="00B71D67" w:rsidRDefault="00B71D67" w:rsidP="00B71D6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същия електронен адрес, не по-рано от 9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:00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ч. и не по късно от 11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:00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ч., централно европейско време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(CET)</w:t>
      </w:r>
      <w:r w:rsidRPr="00B71D67">
        <w:rPr>
          <w:rFonts w:ascii="Times New Roman" w:eastAsia="Calibri" w:hAnsi="Times New Roman" w:cs="Times New Roman"/>
          <w:sz w:val="24"/>
          <w:szCs w:val="24"/>
        </w:rPr>
        <w:t>, на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10325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  <w:r w:rsidR="00E87CCD">
        <w:rPr>
          <w:rFonts w:ascii="Times New Roman" w:eastAsia="Calibri" w:hAnsi="Times New Roman" w:cs="Times New Roman"/>
          <w:sz w:val="24"/>
          <w:szCs w:val="24"/>
          <w:lang w:val="en-US"/>
        </w:rPr>
        <w:t>.1</w:t>
      </w:r>
      <w:r w:rsidR="00310325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E87CC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71D67">
        <w:rPr>
          <w:rFonts w:ascii="Times New Roman" w:eastAsia="Calibri" w:hAnsi="Times New Roman" w:cs="Times New Roman"/>
          <w:sz w:val="24"/>
          <w:szCs w:val="24"/>
        </w:rPr>
        <w:t>2022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8F721BE" w14:textId="77777777" w:rsidR="00B71D67" w:rsidRPr="00B71D67" w:rsidRDefault="00B71D67" w:rsidP="00B71D6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68031" w14:textId="53EF2F2E" w:rsidR="00B71D67" w:rsidRPr="00922F39" w:rsidRDefault="004721DE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2.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="00B71D67"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00AF8B" w14:textId="77777777" w:rsidR="00B71D67" w:rsidRPr="00B71D67" w:rsidRDefault="00B71D67" w:rsidP="00B71D67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4D08A4" w14:textId="77777777" w:rsidR="007F742E" w:rsidRPr="007F742E" w:rsidRDefault="004721DE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485B35DF" w14:textId="3CA8B2C4" w:rsidR="00B71D67" w:rsidRPr="00BA0D42" w:rsidRDefault="00B71D67" w:rsidP="007F742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42E">
        <w:rPr>
          <w:rFonts w:ascii="Times New Roman" w:eastAsia="Calibri" w:hAnsi="Times New Roman" w:cs="Times New Roman"/>
          <w:sz w:val="24"/>
          <w:szCs w:val="24"/>
        </w:rPr>
        <w:t xml:space="preserve">оферираното количество следва да не бъде по-малко от </w:t>
      </w:r>
      <w:r w:rsidR="0BE81A5D" w:rsidRPr="00BA0D42">
        <w:rPr>
          <w:rFonts w:ascii="Times New Roman" w:eastAsia="Calibri" w:hAnsi="Times New Roman" w:cs="Times New Roman"/>
          <w:sz w:val="24"/>
          <w:szCs w:val="24"/>
          <w:lang w:val="en-US"/>
        </w:rPr>
        <w:t>5 100 000 MWh</w:t>
      </w:r>
      <w:r w:rsidR="00825CCF">
        <w:rPr>
          <w:rFonts w:ascii="Times New Roman" w:eastAsia="Calibri" w:hAnsi="Times New Roman" w:cs="Times New Roman"/>
          <w:sz w:val="24"/>
          <w:szCs w:val="24"/>
        </w:rPr>
        <w:t>/годишно</w:t>
      </w:r>
      <w:r w:rsidR="0BE81A5D" w:rsidRPr="00BA0D42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1B48B3" w:rsidRPr="00BA0D42">
        <w:rPr>
          <w:rFonts w:ascii="Times New Roman" w:eastAsia="Calibri" w:hAnsi="Times New Roman" w:cs="Times New Roman"/>
          <w:sz w:val="24"/>
          <w:szCs w:val="24"/>
        </w:rPr>
        <w:t>17,401,922</w:t>
      </w:r>
      <w:r w:rsidR="001B48B3" w:rsidRPr="00BA0D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MMBtu</w:t>
      </w:r>
      <w:r w:rsidR="00825CCF">
        <w:rPr>
          <w:rFonts w:ascii="Times New Roman" w:eastAsia="Calibri" w:hAnsi="Times New Roman" w:cs="Times New Roman"/>
          <w:sz w:val="24"/>
          <w:szCs w:val="24"/>
        </w:rPr>
        <w:t>/годишно</w:t>
      </w:r>
      <w:r w:rsidRPr="00BA0D4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F0B828" w14:textId="39148C6D" w:rsidR="006773AE" w:rsidRDefault="007F742E" w:rsidP="007F742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2E">
        <w:rPr>
          <w:rFonts w:ascii="Times New Roman" w:hAnsi="Times New Roman" w:cs="Times New Roman"/>
          <w:sz w:val="24"/>
          <w:szCs w:val="24"/>
        </w:rPr>
        <w:t>минимално/максимално отклонение на доставеното количество от заявеното</w:t>
      </w:r>
      <w:r w:rsidRPr="00322263">
        <w:rPr>
          <w:rFonts w:ascii="Times New Roman" w:hAnsi="Times New Roman" w:cs="Times New Roman"/>
          <w:sz w:val="24"/>
          <w:szCs w:val="24"/>
        </w:rPr>
        <w:t xml:space="preserve"> </w:t>
      </w:r>
      <w:r w:rsidR="00825CCF">
        <w:rPr>
          <w:rFonts w:ascii="Times New Roman" w:hAnsi="Times New Roman" w:cs="Times New Roman"/>
          <w:sz w:val="24"/>
          <w:szCs w:val="24"/>
        </w:rPr>
        <w:t xml:space="preserve">- </w:t>
      </w:r>
      <w:r w:rsidRPr="00322263">
        <w:rPr>
          <w:rFonts w:ascii="Times New Roman" w:hAnsi="Times New Roman" w:cs="Times New Roman"/>
          <w:sz w:val="24"/>
          <w:szCs w:val="24"/>
        </w:rPr>
        <w:t>не повече от +/- 5 %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C612AF" w14:textId="25F6BC83" w:rsidR="005E5B44" w:rsidRPr="00C449D5" w:rsidRDefault="006F772A" w:rsidP="005E5B4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hanging="3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772A">
        <w:rPr>
          <w:rFonts w:ascii="Times New Roman" w:hAnsi="Times New Roman" w:cs="Times New Roman"/>
          <w:sz w:val="24"/>
          <w:szCs w:val="24"/>
        </w:rPr>
        <w:t>д</w:t>
      </w:r>
      <w:r w:rsidR="005E5B44" w:rsidRPr="006F772A">
        <w:rPr>
          <w:rFonts w:ascii="Times New Roman" w:hAnsi="Times New Roman" w:cs="Times New Roman"/>
          <w:sz w:val="24"/>
          <w:szCs w:val="24"/>
        </w:rPr>
        <w:t>ял от фиксираното годишно количество, което може да бъде взето през следващата/</w:t>
      </w:r>
      <w:proofErr w:type="spellStart"/>
      <w:r w:rsidR="005E5B44" w:rsidRPr="006F772A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5E5B44" w:rsidRPr="006F772A">
        <w:rPr>
          <w:rFonts w:ascii="Times New Roman" w:hAnsi="Times New Roman" w:cs="Times New Roman"/>
          <w:sz w:val="24"/>
          <w:szCs w:val="24"/>
        </w:rPr>
        <w:t xml:space="preserve"> година/и </w:t>
      </w:r>
      <w:r w:rsidR="005E5B44" w:rsidRPr="45E4D40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E5B44" w:rsidRPr="45E4D40D">
        <w:rPr>
          <w:rFonts w:ascii="Times New Roman" w:hAnsi="Times New Roman" w:cs="Times New Roman"/>
          <w:sz w:val="24"/>
          <w:szCs w:val="24"/>
        </w:rPr>
        <w:t xml:space="preserve"> не по-малко от </w:t>
      </w:r>
      <w:r w:rsidR="005E5B44" w:rsidRPr="006F772A">
        <w:rPr>
          <w:rFonts w:ascii="Times New Roman" w:hAnsi="Times New Roman" w:cs="Times New Roman"/>
          <w:sz w:val="24"/>
          <w:szCs w:val="24"/>
          <w:lang w:val="ru-RU"/>
        </w:rPr>
        <w:t>10 %.</w:t>
      </w:r>
    </w:p>
    <w:p w14:paraId="6D95A305" w14:textId="77777777" w:rsidR="00F677B2" w:rsidRPr="00F677B2" w:rsidRDefault="00F677B2" w:rsidP="00F677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C0E21" w14:textId="311B48D6" w:rsidR="00B71D67" w:rsidRPr="004721DE" w:rsidRDefault="153DFB02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58F782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Качество на LNG: </w:t>
      </w:r>
      <w:r w:rsidR="00154A47" w:rsidRPr="00154A47">
        <w:rPr>
          <w:rFonts w:ascii="Times New Roman" w:eastAsia="Calibri" w:hAnsi="Times New Roman" w:cs="Times New Roman"/>
          <w:sz w:val="24"/>
          <w:szCs w:val="24"/>
        </w:rPr>
        <w:t>в пълно съответствие с общите спецификации на ДЕСФА и Александруполис INGS за природен газ на вход</w:t>
      </w:r>
      <w:r w:rsidR="00B71D67" w:rsidRPr="004721D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446C341" w14:textId="77777777" w:rsidR="00B71D67" w:rsidRPr="00B71D67" w:rsidRDefault="00B71D67" w:rsidP="00B71D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D8874" w14:textId="78FEC2CF" w:rsidR="00B71D67" w:rsidRPr="00B71D67" w:rsidRDefault="004721DE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Условия на доставка</w:t>
      </w:r>
      <w:r w:rsidR="00B71D67"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:</w:t>
      </w:r>
      <w:r w:rsidR="00B71D67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DES (Delivery Ex-Ship)</w:t>
      </w:r>
    </w:p>
    <w:p w14:paraId="57289D16" w14:textId="77777777" w:rsidR="00B71D67" w:rsidRPr="00B71D67" w:rsidRDefault="00B71D67" w:rsidP="00B71D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0FB40" w14:textId="3FE1B488" w:rsidR="004F4682" w:rsidRPr="00382354" w:rsidRDefault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23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382354">
        <w:rPr>
          <w:rFonts w:ascii="Times New Roman" w:eastAsia="Calibri" w:hAnsi="Times New Roman" w:cs="Times New Roman"/>
          <w:b/>
          <w:bCs/>
          <w:sz w:val="24"/>
          <w:szCs w:val="24"/>
        </w:rPr>
        <w:t>Цена:</w:t>
      </w:r>
      <w:r w:rsidR="00B71D67" w:rsidRPr="00382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14313018"/>
    </w:p>
    <w:p w14:paraId="69C4B70F" w14:textId="1D506ED3" w:rsidR="008E4AD5" w:rsidRDefault="002372E4" w:rsidP="004D119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640">
        <w:rPr>
          <w:rFonts w:ascii="Times New Roman" w:eastAsia="Calibri" w:hAnsi="Times New Roman" w:cs="Times New Roman"/>
          <w:sz w:val="24"/>
          <w:szCs w:val="24"/>
        </w:rPr>
        <w:t>оферираната цена следва да реферира към</w:t>
      </w:r>
      <w:r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TTF front month </w:t>
      </w:r>
      <w:r w:rsidRPr="00770640">
        <w:rPr>
          <w:rFonts w:ascii="Times New Roman" w:eastAsia="Calibri" w:hAnsi="Times New Roman" w:cs="Times New Roman"/>
          <w:sz w:val="24"/>
          <w:szCs w:val="24"/>
        </w:rPr>
        <w:t xml:space="preserve"> с посочена отстъпка</w:t>
      </w:r>
      <w:r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>Еuro</w:t>
      </w:r>
      <w:proofErr w:type="spellEnd"/>
      <w:r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MWh </w:t>
      </w:r>
      <w:r w:rsidRPr="00770640">
        <w:rPr>
          <w:rFonts w:ascii="Times New Roman" w:eastAsia="Calibri" w:hAnsi="Times New Roman" w:cs="Times New Roman"/>
          <w:sz w:val="24"/>
          <w:szCs w:val="24"/>
        </w:rPr>
        <w:t xml:space="preserve">или към </w:t>
      </w:r>
      <w:r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>Henry Hub (HH)</w:t>
      </w:r>
      <w:r w:rsidRPr="00770640">
        <w:rPr>
          <w:rFonts w:ascii="Times New Roman" w:eastAsia="Calibri" w:hAnsi="Times New Roman" w:cs="Times New Roman"/>
          <w:sz w:val="24"/>
          <w:szCs w:val="24"/>
        </w:rPr>
        <w:t xml:space="preserve"> и да включва всички разходи за доставка до Александруполис INGS, с изключение на съхранението и </w:t>
      </w:r>
      <w:proofErr w:type="spellStart"/>
      <w:r w:rsidRPr="00770640">
        <w:rPr>
          <w:rFonts w:ascii="Times New Roman" w:eastAsia="Calibri" w:hAnsi="Times New Roman" w:cs="Times New Roman"/>
          <w:sz w:val="24"/>
          <w:szCs w:val="24"/>
        </w:rPr>
        <w:t>регазификацията</w:t>
      </w:r>
      <w:proofErr w:type="spellEnd"/>
      <w:r w:rsidR="004F4682" w:rsidRPr="0077064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B2547C" w14:textId="77777777" w:rsidR="004D119F" w:rsidRPr="004D119F" w:rsidRDefault="004D119F" w:rsidP="004D1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09BE36" w14:textId="4F2370B6" w:rsidR="004F4682" w:rsidRDefault="00DA742A" w:rsidP="005B358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следва да се оферира цена за зимни месеци </w:t>
      </w:r>
      <w:r w:rsidR="005410CE"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B3582" w:rsidRPr="00770640">
        <w:rPr>
          <w:rFonts w:ascii="Times New Roman" w:eastAsia="Calibri" w:hAnsi="Times New Roman" w:cs="Times New Roman"/>
          <w:sz w:val="24"/>
          <w:szCs w:val="24"/>
        </w:rPr>
        <w:t>октомври-април</w:t>
      </w:r>
      <w:r w:rsidR="005410CE"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5410CE" w:rsidRPr="00770640">
        <w:rPr>
          <w:rFonts w:ascii="Times New Roman" w:eastAsia="Calibri" w:hAnsi="Times New Roman" w:cs="Times New Roman"/>
          <w:sz w:val="24"/>
          <w:szCs w:val="24"/>
        </w:rPr>
        <w:t xml:space="preserve">и цена за летни месеци </w:t>
      </w:r>
      <w:r w:rsidR="005410CE"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5B3582" w:rsidRPr="00770640">
        <w:rPr>
          <w:rFonts w:ascii="Times New Roman" w:eastAsia="Calibri" w:hAnsi="Times New Roman" w:cs="Times New Roman"/>
          <w:sz w:val="24"/>
          <w:szCs w:val="24"/>
        </w:rPr>
        <w:t>май-септември</w:t>
      </w:r>
      <w:r w:rsidR="005410CE" w:rsidRPr="00770640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5B3582" w:rsidRPr="007706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30D192" w14:textId="77777777" w:rsidR="0042011C" w:rsidRPr="0042011C" w:rsidRDefault="0042011C" w:rsidP="0042011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45BD4C9C" w14:textId="1066809D" w:rsidR="0042011C" w:rsidRPr="0042011C" w:rsidRDefault="0042011C" w:rsidP="0042011C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2011C">
        <w:rPr>
          <w:rFonts w:ascii="Times New Roman" w:hAnsi="Times New Roman" w:cs="Times New Roman"/>
          <w:b/>
          <w:bCs/>
          <w:sz w:val="24"/>
          <w:szCs w:val="24"/>
        </w:rPr>
        <w:t>Срок за заявяване на график за доставка</w:t>
      </w:r>
      <w:r w:rsidRPr="0042011C">
        <w:rPr>
          <w:rFonts w:ascii="Times New Roman" w:hAnsi="Times New Roman" w:cs="Times New Roman"/>
          <w:sz w:val="24"/>
          <w:szCs w:val="24"/>
        </w:rPr>
        <w:t xml:space="preserve"> - не повече от 60 дни преди съответния период</w:t>
      </w:r>
      <w:r w:rsidR="00393C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AFACDE" w14:textId="77777777" w:rsidR="008E4AD5" w:rsidRPr="008E4AD5" w:rsidRDefault="008E4AD5" w:rsidP="0020363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013CC7FF" w14:textId="46748F15" w:rsidR="00747E2B" w:rsidRPr="00317D8C" w:rsidRDefault="004721DE" w:rsidP="00770640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317D8C">
        <w:rPr>
          <w:rFonts w:ascii="Times New Roman" w:eastAsia="Calibri" w:hAnsi="Times New Roman" w:cs="Times New Roman"/>
          <w:b/>
          <w:bCs/>
          <w:sz w:val="24"/>
          <w:szCs w:val="24"/>
        </w:rPr>
        <w:t>Начин и срокове на плащане при сключване на договор</w:t>
      </w:r>
      <w:r w:rsidR="00A81B60" w:rsidRPr="00317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 </w:t>
      </w:r>
      <w:r w:rsidR="00A16A0B" w:rsidRPr="005B3582">
        <w:rPr>
          <w:rFonts w:ascii="Times New Roman" w:eastAsia="Calibri" w:hAnsi="Times New Roman" w:cs="Times New Roman"/>
          <w:sz w:val="24"/>
          <w:szCs w:val="24"/>
        </w:rPr>
        <w:t>а</w:t>
      </w:r>
      <w:r w:rsidR="00747E2B" w:rsidRPr="005B3582">
        <w:rPr>
          <w:rFonts w:ascii="Times New Roman" w:eastAsia="Calibri" w:hAnsi="Times New Roman" w:cs="Times New Roman"/>
          <w:sz w:val="24"/>
          <w:szCs w:val="24"/>
        </w:rPr>
        <w:t xml:space="preserve">вансово плащане не </w:t>
      </w:r>
      <w:r w:rsidR="00A16A0B" w:rsidRPr="005B3582">
        <w:rPr>
          <w:rFonts w:ascii="Times New Roman" w:eastAsia="Calibri" w:hAnsi="Times New Roman" w:cs="Times New Roman"/>
          <w:sz w:val="24"/>
          <w:szCs w:val="24"/>
        </w:rPr>
        <w:t xml:space="preserve">може да е </w:t>
      </w:r>
      <w:r w:rsidR="00747E2B" w:rsidRPr="005B3582">
        <w:rPr>
          <w:rFonts w:ascii="Times New Roman" w:eastAsia="Calibri" w:hAnsi="Times New Roman" w:cs="Times New Roman"/>
          <w:sz w:val="24"/>
          <w:szCs w:val="24"/>
        </w:rPr>
        <w:t>повече от 50%</w:t>
      </w:r>
      <w:r w:rsidR="00A16A0B" w:rsidRPr="005B35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D3D10" w:rsidRPr="005B3582">
        <w:rPr>
          <w:rFonts w:ascii="Times New Roman" w:eastAsia="Calibri" w:hAnsi="Times New Roman" w:cs="Times New Roman"/>
          <w:sz w:val="24"/>
          <w:szCs w:val="24"/>
        </w:rPr>
        <w:t>с</w:t>
      </w:r>
      <w:r w:rsidR="00747E2B" w:rsidRPr="005B3582">
        <w:rPr>
          <w:rFonts w:ascii="Times New Roman" w:eastAsia="Calibri" w:hAnsi="Times New Roman" w:cs="Times New Roman"/>
          <w:sz w:val="24"/>
          <w:szCs w:val="24"/>
        </w:rPr>
        <w:t xml:space="preserve">рок на авансово плащане: не по-рано от </w:t>
      </w:r>
      <w:r w:rsidR="00317D8C" w:rsidRPr="005B3582">
        <w:rPr>
          <w:rFonts w:ascii="Times New Roman" w:eastAsia="Calibri" w:hAnsi="Times New Roman" w:cs="Times New Roman"/>
          <w:sz w:val="24"/>
          <w:szCs w:val="24"/>
        </w:rPr>
        <w:t>15</w:t>
      </w:r>
      <w:r w:rsidR="00747E2B" w:rsidRPr="005B3582">
        <w:rPr>
          <w:rFonts w:ascii="Times New Roman" w:eastAsia="Calibri" w:hAnsi="Times New Roman" w:cs="Times New Roman"/>
          <w:sz w:val="24"/>
          <w:szCs w:val="24"/>
        </w:rPr>
        <w:t xml:space="preserve"> дни преди датата на доставка</w:t>
      </w:r>
      <w:r w:rsidR="00317D8C" w:rsidRPr="005B3582">
        <w:rPr>
          <w:rFonts w:ascii="Times New Roman" w:eastAsia="Calibri" w:hAnsi="Times New Roman" w:cs="Times New Roman"/>
          <w:sz w:val="24"/>
          <w:szCs w:val="24"/>
        </w:rPr>
        <w:t>, б</w:t>
      </w:r>
      <w:r w:rsidR="00747E2B" w:rsidRPr="005B3582">
        <w:rPr>
          <w:rFonts w:ascii="Times New Roman" w:eastAsia="Calibri" w:hAnsi="Times New Roman" w:cs="Times New Roman"/>
          <w:sz w:val="24"/>
          <w:szCs w:val="24"/>
        </w:rPr>
        <w:t>рой дни за плащане след последен ден на доставка</w:t>
      </w:r>
      <w:r w:rsidR="00317D8C" w:rsidRPr="005B358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747E2B" w:rsidRPr="005B3582">
        <w:rPr>
          <w:rFonts w:ascii="Times New Roman" w:eastAsia="Calibri" w:hAnsi="Times New Roman" w:cs="Times New Roman"/>
          <w:sz w:val="24"/>
          <w:szCs w:val="24"/>
        </w:rPr>
        <w:t xml:space="preserve"> не по-рано от 10 дни.</w:t>
      </w:r>
    </w:p>
    <w:p w14:paraId="2ED617E2" w14:textId="77777777" w:rsidR="00B71D67" w:rsidRP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5EF27F" w14:textId="0EC85895" w:rsidR="00B71D67" w:rsidRDefault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B85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Допълнителни разходи, </w:t>
      </w:r>
      <w:r w:rsidR="00B71D67" w:rsidRPr="00B8591E">
        <w:rPr>
          <w:rFonts w:ascii="Times New Roman" w:eastAsia="Calibri" w:hAnsi="Times New Roman" w:cs="Times New Roman"/>
          <w:sz w:val="24"/>
          <w:szCs w:val="24"/>
        </w:rPr>
        <w:t xml:space="preserve">които могат да възникнат за „Булгаргаз“ ЕАД при доставката </w:t>
      </w:r>
      <w:r w:rsidR="00B71D67" w:rsidRPr="00762377">
        <w:rPr>
          <w:rFonts w:ascii="Times New Roman" w:eastAsia="Calibri" w:hAnsi="Times New Roman" w:cs="Times New Roman"/>
          <w:sz w:val="24"/>
          <w:szCs w:val="24"/>
        </w:rPr>
        <w:t>(</w:t>
      </w:r>
      <w:r w:rsidR="002229DF">
        <w:rPr>
          <w:rFonts w:ascii="Times New Roman" w:eastAsia="Calibri" w:hAnsi="Times New Roman" w:cs="Times New Roman"/>
          <w:sz w:val="24"/>
          <w:szCs w:val="24"/>
        </w:rPr>
        <w:t>п</w:t>
      </w:r>
      <w:r w:rsidR="004C13E4" w:rsidRPr="00B8591E">
        <w:rPr>
          <w:rFonts w:ascii="Times New Roman" w:eastAsia="Calibri" w:hAnsi="Times New Roman" w:cs="Times New Roman"/>
          <w:sz w:val="24"/>
          <w:szCs w:val="24"/>
        </w:rPr>
        <w:t>редполагаемо изпаряване – не повече от 0,15 % на ден</w:t>
      </w:r>
      <w:r w:rsidR="00241BB1">
        <w:rPr>
          <w:rFonts w:ascii="Times New Roman" w:eastAsia="Calibri" w:hAnsi="Times New Roman" w:cs="Times New Roman"/>
          <w:sz w:val="24"/>
          <w:szCs w:val="24"/>
        </w:rPr>
        <w:t>, други</w:t>
      </w:r>
      <w:r w:rsidR="00B71D67" w:rsidRPr="00B8591E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B71D67" w:rsidRPr="00B8591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0767E9" w14:textId="77777777" w:rsidR="00AC35D4" w:rsidRPr="00AC35D4" w:rsidRDefault="00AC35D4" w:rsidP="00AC35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12354792" w14:textId="653D47A7" w:rsidR="00AC35D4" w:rsidRPr="00B8591E" w:rsidRDefault="00080D3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F8E">
        <w:rPr>
          <w:rFonts w:ascii="Times New Roman" w:eastAsia="Calibri" w:hAnsi="Times New Roman" w:cs="Times New Roman"/>
          <w:b/>
          <w:bCs/>
          <w:sz w:val="24"/>
          <w:szCs w:val="24"/>
        </w:rPr>
        <w:t>Период на доставка</w:t>
      </w:r>
      <w:r w:rsidR="00E31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2CEE">
        <w:rPr>
          <w:rFonts w:ascii="Times New Roman" w:eastAsia="Calibri" w:hAnsi="Times New Roman" w:cs="Times New Roman"/>
          <w:sz w:val="24"/>
          <w:szCs w:val="24"/>
        </w:rPr>
        <w:t>–</w:t>
      </w:r>
      <w:r w:rsidR="00E3156B">
        <w:rPr>
          <w:rFonts w:ascii="Times New Roman" w:eastAsia="Calibri" w:hAnsi="Times New Roman" w:cs="Times New Roman"/>
          <w:sz w:val="24"/>
          <w:szCs w:val="24"/>
        </w:rPr>
        <w:t xml:space="preserve"> предложе</w:t>
      </w:r>
      <w:r w:rsidR="00842CEE">
        <w:rPr>
          <w:rFonts w:ascii="Times New Roman" w:eastAsia="Calibri" w:hAnsi="Times New Roman" w:cs="Times New Roman"/>
          <w:sz w:val="24"/>
          <w:szCs w:val="24"/>
        </w:rPr>
        <w:t xml:space="preserve">ният период на доставка следва да е </w:t>
      </w:r>
      <w:r w:rsidR="00CC573A">
        <w:rPr>
          <w:rFonts w:ascii="Times New Roman" w:eastAsia="Calibri" w:hAnsi="Times New Roman" w:cs="Times New Roman"/>
          <w:sz w:val="24"/>
          <w:szCs w:val="24"/>
        </w:rPr>
        <w:t>3, 5 или 10 години.</w:t>
      </w:r>
    </w:p>
    <w:p w14:paraId="0224B2F2" w14:textId="77777777" w:rsidR="00BE2FDD" w:rsidRPr="00BE2FDD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89D138" w14:textId="36D8D3B7" w:rsidR="00B71D67" w:rsidRPr="005B3582" w:rsidRDefault="004721DE" w:rsidP="00087FF5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E2FDD"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за отсъствие на обстоятелства, по образец – 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3C44F0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към настоящите условия;</w:t>
      </w:r>
    </w:p>
    <w:p w14:paraId="5C979075" w14:textId="77777777" w:rsidR="00BE2FDD" w:rsidRPr="00B71D67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C3E71" w14:textId="7AA30598" w:rsidR="00B71D67" w:rsidRPr="00B71D67" w:rsidRDefault="004721DE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="00B71D67"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пълномощник;</w:t>
      </w:r>
    </w:p>
    <w:p w14:paraId="71643A82" w14:textId="77777777" w:rsidR="00B71D67" w:rsidRP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575AE" w14:textId="77777777" w:rsidR="00B71D67" w:rsidRPr="00B71D67" w:rsidRDefault="00B71D67" w:rsidP="00DE7506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11204FC8" w14:textId="6701F195" w:rsidR="00B71D67" w:rsidRPr="00087FF5" w:rsidRDefault="003832CF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подал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 xml:space="preserve"> оферта и/или парола след определения срок;</w:t>
      </w:r>
    </w:p>
    <w:p w14:paraId="1FA16EA5" w14:textId="1AC58B4B" w:rsidR="00B71D67" w:rsidRPr="00087FF5" w:rsidRDefault="00B71D67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</w:t>
      </w:r>
      <w:r w:rsidR="003832CF" w:rsidRPr="00087FF5">
        <w:rPr>
          <w:rFonts w:ascii="Times New Roman" w:eastAsia="Calibri" w:hAnsi="Times New Roman" w:cs="Times New Roman"/>
          <w:sz w:val="24"/>
          <w:szCs w:val="24"/>
        </w:rPr>
        <w:t xml:space="preserve"> или парола, която не отваря представената оферта</w:t>
      </w:r>
      <w:r w:rsidRPr="00087FF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E11F7F0" w14:textId="77777777" w:rsidR="00B71D67" w:rsidRPr="00B71D67" w:rsidRDefault="00B71D67" w:rsidP="00B71D6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1813D" w14:textId="3AB4A672" w:rsidR="00B71D67" w:rsidRPr="00B71D67" w:rsidRDefault="00B71D67" w:rsidP="00DE7506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DE750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Оценка и класиране на </w:t>
      </w:r>
      <w:r w:rsidR="00900C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първоначалните обвързващи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оферти </w:t>
      </w:r>
    </w:p>
    <w:p w14:paraId="61A7CCD6" w14:textId="4C65C2AE" w:rsidR="00B71D67" w:rsidRPr="00B71D67" w:rsidRDefault="00B71D67" w:rsidP="00B71D67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14666119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Получените оферти ще бъдат отворени </w:t>
      </w:r>
      <w:bookmarkStart w:id="4" w:name="_Hlk114475075"/>
      <w:r w:rsidRPr="00B71D67">
        <w:rPr>
          <w:rFonts w:ascii="Times New Roman" w:eastAsia="Calibri" w:hAnsi="Times New Roman" w:cs="Times New Roman"/>
          <w:sz w:val="24"/>
          <w:szCs w:val="24"/>
        </w:rPr>
        <w:t>от определената със заповед на Изпълнителния директор на „Булгаргаз“ ЕАД</w:t>
      </w:r>
      <w:bookmarkEnd w:id="4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комисия в 12:00 ч., централно европейско време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(CET)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310325">
        <w:rPr>
          <w:rFonts w:ascii="Times New Roman" w:eastAsia="Calibri" w:hAnsi="Times New Roman" w:cs="Times New Roman"/>
          <w:sz w:val="24"/>
          <w:szCs w:val="24"/>
          <w:lang w:val="en-US"/>
        </w:rPr>
        <w:t>30</w:t>
      </w:r>
      <w:r w:rsidR="0066116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D361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310325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FD36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71D67">
        <w:rPr>
          <w:rFonts w:ascii="Times New Roman" w:eastAsia="Calibri" w:hAnsi="Times New Roman" w:cs="Times New Roman"/>
          <w:sz w:val="24"/>
          <w:szCs w:val="24"/>
        </w:rPr>
        <w:t>2022 г.</w:t>
      </w:r>
    </w:p>
    <w:p w14:paraId="513CD838" w14:textId="5890D886" w:rsidR="00DE7506" w:rsidRDefault="00DE7506" w:rsidP="00DE75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E6A2B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 ще бъдат оценени и класирани от комисията по </w:t>
      </w:r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 за определяне на комплексната оценка на офертите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>рефериращи към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индекс</w:t>
      </w:r>
      <w:r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TTF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D51029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 за определяне на комплексната оценка на офертите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рефериращи към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индекс HH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66BA6">
        <w:rPr>
          <w:rFonts w:ascii="Times New Roman" w:eastAsia="Calibri" w:hAnsi="Times New Roman" w:cs="Times New Roman"/>
          <w:i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условия.</w:t>
      </w:r>
    </w:p>
    <w:p w14:paraId="4476D4CF" w14:textId="0867056A" w:rsidR="002E65BF" w:rsidRDefault="00BF0E3C" w:rsidP="002E65BF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16:00 ч., централно европейско време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(CET)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61222">
        <w:rPr>
          <w:rFonts w:ascii="Times New Roman" w:eastAsia="Calibri" w:hAnsi="Times New Roman" w:cs="Times New Roman"/>
          <w:sz w:val="24"/>
          <w:szCs w:val="24"/>
          <w:lang w:val="en-US"/>
        </w:rPr>
        <w:t>07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2022 г. "Булгаргаз" ЕАД ще информира недопуснатите до участие в Етап </w:t>
      </w:r>
      <w:r w:rsidR="00B337D2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 индивидуално мотивирано писмо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  <w:r w:rsidR="00B337D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D945ACA" w14:textId="61C1FE7B" w:rsidR="002E65BF" w:rsidRDefault="002E65BF" w:rsidP="002E65BF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същия срок </w:t>
      </w:r>
      <w:r w:rsidR="003E2DC2" w:rsidRPr="00B71D67">
        <w:rPr>
          <w:rFonts w:ascii="Times New Roman" w:eastAsia="Calibri" w:hAnsi="Times New Roman" w:cs="Times New Roman"/>
          <w:sz w:val="24"/>
          <w:szCs w:val="24"/>
        </w:rPr>
        <w:t>„Булгаргаз“ ЕАД</w:t>
      </w:r>
      <w:r w:rsidR="003E2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61A">
        <w:rPr>
          <w:rFonts w:ascii="Times New Roman" w:eastAsia="Calibri" w:hAnsi="Times New Roman" w:cs="Times New Roman"/>
          <w:sz w:val="24"/>
          <w:szCs w:val="24"/>
        </w:rPr>
        <w:t xml:space="preserve">ще уведоми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61A">
        <w:rPr>
          <w:rFonts w:ascii="Times New Roman" w:eastAsia="Calibri" w:hAnsi="Times New Roman" w:cs="Times New Roman"/>
          <w:sz w:val="24"/>
          <w:szCs w:val="24"/>
        </w:rPr>
        <w:t>кла</w:t>
      </w:r>
      <w:r w:rsidR="00EE438B">
        <w:rPr>
          <w:rFonts w:ascii="Times New Roman" w:eastAsia="Calibri" w:hAnsi="Times New Roman" w:cs="Times New Roman"/>
          <w:sz w:val="24"/>
          <w:szCs w:val="24"/>
        </w:rPr>
        <w:t>сираните участници</w:t>
      </w:r>
      <w:r w:rsidR="002C46B7">
        <w:rPr>
          <w:rFonts w:ascii="Times New Roman" w:eastAsia="Calibri" w:hAnsi="Times New Roman" w:cs="Times New Roman"/>
          <w:sz w:val="24"/>
          <w:szCs w:val="24"/>
        </w:rPr>
        <w:t>, които се допускат до участие в следв</w:t>
      </w:r>
      <w:r w:rsidR="00377FF6">
        <w:rPr>
          <w:rFonts w:ascii="Times New Roman" w:eastAsia="Calibri" w:hAnsi="Times New Roman" w:cs="Times New Roman"/>
          <w:sz w:val="24"/>
          <w:szCs w:val="24"/>
        </w:rPr>
        <w:t>а</w:t>
      </w:r>
      <w:r w:rsidR="002C46B7">
        <w:rPr>
          <w:rFonts w:ascii="Times New Roman" w:eastAsia="Calibri" w:hAnsi="Times New Roman" w:cs="Times New Roman"/>
          <w:sz w:val="24"/>
          <w:szCs w:val="24"/>
        </w:rPr>
        <w:t>щия етап на процедурата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14:paraId="1F987587" w14:textId="77777777" w:rsidR="0000315E" w:rsidRDefault="0000315E" w:rsidP="005F077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F8A72B5" w14:textId="21CF0FA8" w:rsidR="005F0778" w:rsidRPr="00C72460" w:rsidRDefault="005F0778" w:rsidP="005F077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VI</w:t>
      </w:r>
      <w:r w:rsidRP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Преговори с класираните участници</w:t>
      </w:r>
    </w:p>
    <w:p w14:paraId="075F88BB" w14:textId="77777777" w:rsidR="009726AC" w:rsidRDefault="004D0A9F" w:rsidP="00900C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81EB4">
        <w:rPr>
          <w:rFonts w:ascii="Times New Roman" w:eastAsia="Calibri" w:hAnsi="Times New Roman" w:cs="Times New Roman"/>
          <w:sz w:val="24"/>
          <w:szCs w:val="24"/>
        </w:rPr>
        <w:t>ласирани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481EB4">
        <w:rPr>
          <w:rFonts w:ascii="Times New Roman" w:eastAsia="Calibri" w:hAnsi="Times New Roman" w:cs="Times New Roman"/>
          <w:sz w:val="24"/>
          <w:szCs w:val="24"/>
        </w:rPr>
        <w:t xml:space="preserve"> участници</w:t>
      </w:r>
      <w:r w:rsidR="00D12B83" w:rsidRPr="00900C13">
        <w:rPr>
          <w:rFonts w:ascii="Times New Roman" w:eastAsia="Calibri" w:hAnsi="Times New Roman" w:cs="Times New Roman"/>
          <w:sz w:val="24"/>
          <w:szCs w:val="24"/>
        </w:rPr>
        <w:t xml:space="preserve"> ще бъдат </w:t>
      </w:r>
      <w:r w:rsidR="00481EB4" w:rsidRPr="00900C13">
        <w:rPr>
          <w:rFonts w:ascii="Times New Roman" w:eastAsia="Calibri" w:hAnsi="Times New Roman" w:cs="Times New Roman"/>
          <w:sz w:val="24"/>
          <w:szCs w:val="24"/>
        </w:rPr>
        <w:t>поканени за преговори</w:t>
      </w:r>
      <w:r w:rsidR="00481EB4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495994">
        <w:rPr>
          <w:rFonts w:ascii="Times New Roman" w:eastAsia="Calibri" w:hAnsi="Times New Roman" w:cs="Times New Roman"/>
          <w:sz w:val="24"/>
          <w:szCs w:val="24"/>
        </w:rPr>
        <w:t xml:space="preserve"> проекта на Рамково споразумение</w:t>
      </w:r>
      <w:r w:rsidR="002E65BF">
        <w:rPr>
          <w:rFonts w:ascii="Times New Roman" w:eastAsia="Calibri" w:hAnsi="Times New Roman" w:cs="Times New Roman"/>
          <w:sz w:val="24"/>
          <w:szCs w:val="24"/>
        </w:rPr>
        <w:t xml:space="preserve">, които ще </w:t>
      </w:r>
      <w:r w:rsidR="00DA7DED">
        <w:rPr>
          <w:rFonts w:ascii="Times New Roman" w:eastAsia="Calibri" w:hAnsi="Times New Roman" w:cs="Times New Roman"/>
          <w:sz w:val="24"/>
          <w:szCs w:val="24"/>
        </w:rPr>
        <w:t xml:space="preserve">се проведат </w:t>
      </w:r>
      <w:r w:rsidR="00C80507">
        <w:rPr>
          <w:rFonts w:ascii="Times New Roman" w:eastAsia="Calibri" w:hAnsi="Times New Roman" w:cs="Times New Roman"/>
          <w:sz w:val="24"/>
          <w:szCs w:val="24"/>
        </w:rPr>
        <w:t xml:space="preserve">в периода </w:t>
      </w:r>
      <w:r w:rsidR="00F900CB">
        <w:rPr>
          <w:rFonts w:ascii="Times New Roman" w:eastAsia="Calibri" w:hAnsi="Times New Roman" w:cs="Times New Roman"/>
          <w:sz w:val="24"/>
          <w:szCs w:val="24"/>
          <w:lang w:val="en-US"/>
        </w:rPr>
        <w:t>08</w:t>
      </w:r>
      <w:r w:rsidR="00507F1A">
        <w:rPr>
          <w:rFonts w:ascii="Times New Roman" w:eastAsia="Calibri" w:hAnsi="Times New Roman" w:cs="Times New Roman"/>
          <w:sz w:val="24"/>
          <w:szCs w:val="24"/>
        </w:rPr>
        <w:t>.</w:t>
      </w:r>
      <w:r w:rsidR="00F663DA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 w:rsidR="00507F1A">
        <w:rPr>
          <w:rFonts w:ascii="Times New Roman" w:eastAsia="Calibri" w:hAnsi="Times New Roman" w:cs="Times New Roman"/>
          <w:sz w:val="24"/>
          <w:szCs w:val="24"/>
        </w:rPr>
        <w:t>.202</w:t>
      </w:r>
      <w:r w:rsidR="00E94929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B05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F1A">
        <w:rPr>
          <w:rFonts w:ascii="Times New Roman" w:eastAsia="Calibri" w:hAnsi="Times New Roman" w:cs="Times New Roman"/>
          <w:sz w:val="24"/>
          <w:szCs w:val="24"/>
        </w:rPr>
        <w:t>-</w:t>
      </w:r>
      <w:r w:rsidR="00B05F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F1A">
        <w:rPr>
          <w:rFonts w:ascii="Times New Roman" w:eastAsia="Calibri" w:hAnsi="Times New Roman" w:cs="Times New Roman"/>
          <w:sz w:val="24"/>
          <w:szCs w:val="24"/>
        </w:rPr>
        <w:t>2</w:t>
      </w:r>
      <w:r w:rsidR="00E94929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507F1A">
        <w:rPr>
          <w:rFonts w:ascii="Times New Roman" w:eastAsia="Calibri" w:hAnsi="Times New Roman" w:cs="Times New Roman"/>
          <w:sz w:val="24"/>
          <w:szCs w:val="24"/>
        </w:rPr>
        <w:t>.</w:t>
      </w:r>
      <w:r w:rsidR="00531668">
        <w:rPr>
          <w:rFonts w:ascii="Times New Roman" w:eastAsia="Calibri" w:hAnsi="Times New Roman" w:cs="Times New Roman"/>
          <w:sz w:val="24"/>
          <w:szCs w:val="24"/>
        </w:rPr>
        <w:t>12</w:t>
      </w:r>
      <w:r w:rsidR="00507F1A">
        <w:rPr>
          <w:rFonts w:ascii="Times New Roman" w:eastAsia="Calibri" w:hAnsi="Times New Roman" w:cs="Times New Roman"/>
          <w:sz w:val="24"/>
          <w:szCs w:val="24"/>
        </w:rPr>
        <w:t>.202</w:t>
      </w:r>
      <w:r w:rsidR="00E94929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507F1A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12B83" w:rsidRPr="00900C1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60EAEC" w14:textId="0180D3EE" w:rsidR="0033667D" w:rsidRDefault="00FB345A" w:rsidP="00900C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 </w:t>
      </w:r>
      <w:r w:rsidR="00D43F10">
        <w:rPr>
          <w:rFonts w:ascii="Times New Roman" w:eastAsia="Calibri" w:hAnsi="Times New Roman" w:cs="Times New Roman"/>
          <w:sz w:val="24"/>
          <w:szCs w:val="24"/>
        </w:rPr>
        <w:t>пр</w:t>
      </w:r>
      <w:r w:rsidR="00A72A62">
        <w:rPr>
          <w:rFonts w:ascii="Times New Roman" w:eastAsia="Calibri" w:hAnsi="Times New Roman" w:cs="Times New Roman"/>
          <w:sz w:val="24"/>
          <w:szCs w:val="24"/>
        </w:rPr>
        <w:t>иключване на преговорите</w:t>
      </w:r>
      <w:r w:rsidR="00900C13" w:rsidRPr="00900C13">
        <w:rPr>
          <w:rFonts w:ascii="Times New Roman" w:eastAsia="Calibri" w:hAnsi="Times New Roman" w:cs="Times New Roman"/>
          <w:sz w:val="24"/>
          <w:szCs w:val="24"/>
        </w:rPr>
        <w:t xml:space="preserve"> "Булгаргаз" ЕАД </w:t>
      </w:r>
      <w:r w:rsidR="002C0453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="008E19C6">
        <w:rPr>
          <w:rFonts w:ascii="Times New Roman" w:eastAsia="Calibri" w:hAnsi="Times New Roman" w:cs="Times New Roman"/>
          <w:sz w:val="24"/>
          <w:szCs w:val="24"/>
        </w:rPr>
        <w:t xml:space="preserve">изготви </w:t>
      </w:r>
      <w:proofErr w:type="spellStart"/>
      <w:r w:rsidR="00900C13" w:rsidRPr="00900C13">
        <w:rPr>
          <w:rFonts w:ascii="Times New Roman" w:eastAsia="Calibri" w:hAnsi="Times New Roman" w:cs="Times New Roman"/>
          <w:sz w:val="24"/>
          <w:szCs w:val="24"/>
        </w:rPr>
        <w:t>съгласувателна</w:t>
      </w:r>
      <w:proofErr w:type="spellEnd"/>
      <w:r w:rsidR="00900C13" w:rsidRPr="00900C13">
        <w:rPr>
          <w:rFonts w:ascii="Times New Roman" w:eastAsia="Calibri" w:hAnsi="Times New Roman" w:cs="Times New Roman"/>
          <w:sz w:val="24"/>
          <w:szCs w:val="24"/>
        </w:rPr>
        <w:t xml:space="preserve"> таблица, в която ще посочи кои от препоръките, предложенията и допълненията дружеството е приело и кои не, </w:t>
      </w:r>
      <w:r w:rsidR="0043111A">
        <w:rPr>
          <w:rFonts w:ascii="Times New Roman" w:eastAsia="Calibri" w:hAnsi="Times New Roman" w:cs="Times New Roman"/>
          <w:sz w:val="24"/>
          <w:szCs w:val="24"/>
        </w:rPr>
        <w:t>както и мотивите</w:t>
      </w:r>
      <w:r w:rsidR="003C5A78" w:rsidRPr="0090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C13" w:rsidRPr="00900C13">
        <w:rPr>
          <w:rFonts w:ascii="Times New Roman" w:eastAsia="Calibri" w:hAnsi="Times New Roman" w:cs="Times New Roman"/>
          <w:sz w:val="24"/>
          <w:szCs w:val="24"/>
        </w:rPr>
        <w:t xml:space="preserve">за това решение. </w:t>
      </w:r>
    </w:p>
    <w:p w14:paraId="7F4C233E" w14:textId="2ECEFC3C" w:rsidR="00900C13" w:rsidRDefault="00900C13" w:rsidP="00900C1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C13">
        <w:rPr>
          <w:rFonts w:ascii="Times New Roman" w:eastAsia="Calibri" w:hAnsi="Times New Roman" w:cs="Times New Roman"/>
          <w:sz w:val="24"/>
          <w:szCs w:val="24"/>
        </w:rPr>
        <w:t>Рамковото споразумението за покупко-продажба ще бъде пред</w:t>
      </w:r>
      <w:r w:rsidR="008A2831">
        <w:rPr>
          <w:rFonts w:ascii="Times New Roman" w:eastAsia="Calibri" w:hAnsi="Times New Roman" w:cs="Times New Roman"/>
          <w:sz w:val="24"/>
          <w:szCs w:val="24"/>
        </w:rPr>
        <w:t>о</w:t>
      </w:r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ставено </w:t>
      </w:r>
      <w:r w:rsidR="00A82A7F">
        <w:rPr>
          <w:rFonts w:ascii="Times New Roman" w:eastAsia="Calibri" w:hAnsi="Times New Roman" w:cs="Times New Roman"/>
          <w:sz w:val="24"/>
          <w:szCs w:val="24"/>
        </w:rPr>
        <w:t>в окончателен</w:t>
      </w:r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 вариант</w:t>
      </w:r>
      <w:r w:rsidR="00A82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3FEE">
        <w:rPr>
          <w:rFonts w:ascii="Times New Roman" w:eastAsia="Calibri" w:hAnsi="Times New Roman" w:cs="Times New Roman"/>
          <w:sz w:val="24"/>
          <w:szCs w:val="24"/>
        </w:rPr>
        <w:t xml:space="preserve">на всички класирани участници </w:t>
      </w:r>
      <w:r w:rsidR="00A82A7F">
        <w:rPr>
          <w:rFonts w:ascii="Times New Roman" w:eastAsia="Calibri" w:hAnsi="Times New Roman" w:cs="Times New Roman"/>
          <w:sz w:val="24"/>
          <w:szCs w:val="24"/>
        </w:rPr>
        <w:t xml:space="preserve">в срок </w:t>
      </w:r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DB46DA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882BAE">
        <w:rPr>
          <w:rFonts w:ascii="Times New Roman" w:eastAsia="Calibri" w:hAnsi="Times New Roman" w:cs="Times New Roman"/>
          <w:sz w:val="24"/>
          <w:szCs w:val="24"/>
          <w:lang w:val="en-US"/>
        </w:rPr>
        <w:t>.0</w:t>
      </w:r>
      <w:r w:rsidR="00DB46DA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882BA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00C13">
        <w:rPr>
          <w:rFonts w:ascii="Times New Roman" w:eastAsia="Calibri" w:hAnsi="Times New Roman" w:cs="Times New Roman"/>
          <w:sz w:val="24"/>
          <w:szCs w:val="24"/>
        </w:rPr>
        <w:t>202</w:t>
      </w:r>
      <w:r w:rsidR="000D3DA8">
        <w:rPr>
          <w:rFonts w:ascii="Times New Roman" w:eastAsia="Calibri" w:hAnsi="Times New Roman" w:cs="Times New Roman"/>
          <w:sz w:val="24"/>
          <w:szCs w:val="24"/>
        </w:rPr>
        <w:t>3</w:t>
      </w:r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00338B20" w14:textId="4BFC296B" w:rsidR="00CB0073" w:rsidRPr="00C72460" w:rsidRDefault="002B63BB" w:rsidP="00C7246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Етап </w:t>
      </w:r>
      <w:r w:rsidRP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VII</w:t>
      </w:r>
      <w:r w:rsidRP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Подаване на о</w:t>
      </w:r>
      <w:r w:rsidRP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кончателни оферти </w:t>
      </w:r>
      <w:r w:rsidR="00CB0073" w:rsidRPr="00C724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BEE0110" w14:textId="54641B79" w:rsidR="002B63BB" w:rsidRDefault="00360478" w:rsidP="002B63B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B63BB">
        <w:rPr>
          <w:rFonts w:ascii="Times New Roman" w:eastAsia="Calibri" w:hAnsi="Times New Roman" w:cs="Times New Roman"/>
          <w:sz w:val="24"/>
          <w:szCs w:val="24"/>
        </w:rPr>
        <w:t xml:space="preserve"> срок до </w:t>
      </w:r>
      <w:r w:rsidR="00792F44" w:rsidRPr="00237192">
        <w:rPr>
          <w:rFonts w:ascii="Times New Roman" w:eastAsia="Calibri" w:hAnsi="Times New Roman" w:cs="Times New Roman"/>
          <w:sz w:val="24"/>
          <w:szCs w:val="24"/>
        </w:rPr>
        <w:t>22</w:t>
      </w:r>
      <w:r w:rsidR="002B63BB" w:rsidRPr="00237192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="002B63BB" w:rsidRPr="00900C13">
        <w:rPr>
          <w:rFonts w:ascii="Times New Roman" w:eastAsia="Calibri" w:hAnsi="Times New Roman" w:cs="Times New Roman"/>
          <w:sz w:val="24"/>
          <w:szCs w:val="24"/>
        </w:rPr>
        <w:t>часа</w:t>
      </w:r>
      <w:r w:rsidR="002B63BB">
        <w:rPr>
          <w:rFonts w:ascii="Times New Roman" w:eastAsia="Calibri" w:hAnsi="Times New Roman" w:cs="Times New Roman"/>
          <w:sz w:val="24"/>
          <w:szCs w:val="24"/>
        </w:rPr>
        <w:t>,</w:t>
      </w:r>
      <w:r w:rsidR="002B63BB" w:rsidRPr="00900C13">
        <w:rPr>
          <w:rFonts w:ascii="Times New Roman" w:eastAsia="Calibri" w:hAnsi="Times New Roman" w:cs="Times New Roman"/>
          <w:sz w:val="24"/>
          <w:szCs w:val="24"/>
        </w:rPr>
        <w:t xml:space="preserve"> централно европейско време </w:t>
      </w:r>
      <w:r w:rsidR="002B63BB" w:rsidRPr="00900C13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2B63BB" w:rsidRPr="00900C13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="002B63BB" w:rsidRPr="00900C13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2B63BB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2B63BB" w:rsidRPr="0090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430F">
        <w:rPr>
          <w:rFonts w:ascii="Times New Roman" w:eastAsia="Calibri" w:hAnsi="Times New Roman" w:cs="Times New Roman"/>
          <w:sz w:val="24"/>
          <w:szCs w:val="24"/>
          <w:lang w:val="en-US"/>
        </w:rPr>
        <w:t>24</w:t>
      </w:r>
      <w:r w:rsidR="00A1314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54432D"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64430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98780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B63BB" w:rsidRPr="00900C13">
        <w:rPr>
          <w:rFonts w:ascii="Times New Roman" w:eastAsia="Calibri" w:hAnsi="Times New Roman" w:cs="Times New Roman"/>
          <w:sz w:val="24"/>
          <w:szCs w:val="24"/>
        </w:rPr>
        <w:t>202</w:t>
      </w:r>
      <w:r w:rsidR="0064430F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2B63BB" w:rsidRPr="00900C13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>, класираните участници</w:t>
      </w:r>
      <w:r w:rsidR="002B63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36B">
        <w:rPr>
          <w:rFonts w:ascii="Times New Roman" w:eastAsia="Calibri" w:hAnsi="Times New Roman" w:cs="Times New Roman"/>
          <w:sz w:val="24"/>
          <w:szCs w:val="24"/>
        </w:rPr>
        <w:t xml:space="preserve">могат </w:t>
      </w:r>
      <w:r w:rsidR="002B63BB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r w:rsidR="005F736B">
        <w:rPr>
          <w:rFonts w:ascii="Times New Roman" w:eastAsia="Calibri" w:hAnsi="Times New Roman" w:cs="Times New Roman"/>
          <w:sz w:val="24"/>
          <w:szCs w:val="24"/>
        </w:rPr>
        <w:t>подадат</w:t>
      </w:r>
      <w:r w:rsidR="002B63BB">
        <w:rPr>
          <w:rFonts w:ascii="Times New Roman" w:eastAsia="Calibri" w:hAnsi="Times New Roman" w:cs="Times New Roman"/>
          <w:sz w:val="24"/>
          <w:szCs w:val="24"/>
        </w:rPr>
        <w:t xml:space="preserve"> окончателни оферти.</w:t>
      </w:r>
      <w:r w:rsidR="00B83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5E0">
        <w:rPr>
          <w:rFonts w:ascii="Times New Roman" w:eastAsia="Calibri" w:hAnsi="Times New Roman" w:cs="Times New Roman"/>
          <w:sz w:val="24"/>
          <w:szCs w:val="24"/>
        </w:rPr>
        <w:t>В о</w:t>
      </w:r>
      <w:r w:rsidR="00B834A4">
        <w:rPr>
          <w:rFonts w:ascii="Times New Roman" w:eastAsia="Calibri" w:hAnsi="Times New Roman" w:cs="Times New Roman"/>
          <w:sz w:val="24"/>
          <w:szCs w:val="24"/>
        </w:rPr>
        <w:t>кончателн</w:t>
      </w:r>
      <w:r w:rsidR="000A4E7A">
        <w:rPr>
          <w:rFonts w:ascii="Times New Roman" w:eastAsia="Calibri" w:hAnsi="Times New Roman" w:cs="Times New Roman"/>
          <w:sz w:val="24"/>
          <w:szCs w:val="24"/>
        </w:rPr>
        <w:t>а</w:t>
      </w:r>
      <w:r w:rsidR="00B834A4">
        <w:rPr>
          <w:rFonts w:ascii="Times New Roman" w:eastAsia="Calibri" w:hAnsi="Times New Roman" w:cs="Times New Roman"/>
          <w:sz w:val="24"/>
          <w:szCs w:val="24"/>
        </w:rPr>
        <w:t>т</w:t>
      </w:r>
      <w:r w:rsidR="000A4E7A">
        <w:rPr>
          <w:rFonts w:ascii="Times New Roman" w:eastAsia="Calibri" w:hAnsi="Times New Roman" w:cs="Times New Roman"/>
          <w:sz w:val="24"/>
          <w:szCs w:val="24"/>
        </w:rPr>
        <w:t>а си</w:t>
      </w:r>
      <w:r w:rsidR="00B834A4">
        <w:rPr>
          <w:rFonts w:ascii="Times New Roman" w:eastAsia="Calibri" w:hAnsi="Times New Roman" w:cs="Times New Roman"/>
          <w:sz w:val="24"/>
          <w:szCs w:val="24"/>
        </w:rPr>
        <w:t xml:space="preserve"> оферт</w:t>
      </w:r>
      <w:r w:rsidR="000A4E7A">
        <w:rPr>
          <w:rFonts w:ascii="Times New Roman" w:eastAsia="Calibri" w:hAnsi="Times New Roman" w:cs="Times New Roman"/>
          <w:sz w:val="24"/>
          <w:szCs w:val="24"/>
        </w:rPr>
        <w:t>а</w:t>
      </w:r>
      <w:r w:rsidR="00B83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60FA">
        <w:rPr>
          <w:rFonts w:ascii="Times New Roman" w:eastAsia="Calibri" w:hAnsi="Times New Roman" w:cs="Times New Roman"/>
          <w:sz w:val="24"/>
          <w:szCs w:val="24"/>
        </w:rPr>
        <w:t>участниците могат да предлагат параметри, различни от предложените в първоначалн</w:t>
      </w:r>
      <w:r w:rsidR="000A4E7A">
        <w:rPr>
          <w:rFonts w:ascii="Times New Roman" w:eastAsia="Calibri" w:hAnsi="Times New Roman" w:cs="Times New Roman"/>
          <w:sz w:val="24"/>
          <w:szCs w:val="24"/>
        </w:rPr>
        <w:t>а</w:t>
      </w:r>
      <w:r w:rsidR="00FC60FA">
        <w:rPr>
          <w:rFonts w:ascii="Times New Roman" w:eastAsia="Calibri" w:hAnsi="Times New Roman" w:cs="Times New Roman"/>
          <w:sz w:val="24"/>
          <w:szCs w:val="24"/>
        </w:rPr>
        <w:t>т</w:t>
      </w:r>
      <w:r w:rsidR="000A4E7A">
        <w:rPr>
          <w:rFonts w:ascii="Times New Roman" w:eastAsia="Calibri" w:hAnsi="Times New Roman" w:cs="Times New Roman"/>
          <w:sz w:val="24"/>
          <w:szCs w:val="24"/>
        </w:rPr>
        <w:t>а</w:t>
      </w:r>
      <w:r w:rsidR="00FC60FA">
        <w:rPr>
          <w:rFonts w:ascii="Times New Roman" w:eastAsia="Calibri" w:hAnsi="Times New Roman" w:cs="Times New Roman"/>
          <w:sz w:val="24"/>
          <w:szCs w:val="24"/>
        </w:rPr>
        <w:t xml:space="preserve"> обвързващ</w:t>
      </w:r>
      <w:r w:rsidR="000A4E7A">
        <w:rPr>
          <w:rFonts w:ascii="Times New Roman" w:eastAsia="Calibri" w:hAnsi="Times New Roman" w:cs="Times New Roman"/>
          <w:sz w:val="24"/>
          <w:szCs w:val="24"/>
        </w:rPr>
        <w:t>а</w:t>
      </w:r>
      <w:r w:rsidR="00FC60FA">
        <w:rPr>
          <w:rFonts w:ascii="Times New Roman" w:eastAsia="Calibri" w:hAnsi="Times New Roman" w:cs="Times New Roman"/>
          <w:sz w:val="24"/>
          <w:szCs w:val="24"/>
        </w:rPr>
        <w:t xml:space="preserve"> оферт</w:t>
      </w:r>
      <w:r w:rsidR="000A4E7A">
        <w:rPr>
          <w:rFonts w:ascii="Times New Roman" w:eastAsia="Calibri" w:hAnsi="Times New Roman" w:cs="Times New Roman"/>
          <w:sz w:val="24"/>
          <w:szCs w:val="24"/>
        </w:rPr>
        <w:t>а</w:t>
      </w:r>
      <w:r w:rsidR="006F53A3">
        <w:rPr>
          <w:rFonts w:ascii="Times New Roman" w:eastAsia="Calibri" w:hAnsi="Times New Roman" w:cs="Times New Roman"/>
          <w:sz w:val="24"/>
          <w:szCs w:val="24"/>
        </w:rPr>
        <w:t xml:space="preserve"> или да </w:t>
      </w:r>
      <w:r w:rsidR="000A4E7A">
        <w:rPr>
          <w:rFonts w:ascii="Times New Roman" w:eastAsia="Calibri" w:hAnsi="Times New Roman" w:cs="Times New Roman"/>
          <w:sz w:val="24"/>
          <w:szCs w:val="24"/>
        </w:rPr>
        <w:t xml:space="preserve">потвърдят </w:t>
      </w:r>
      <w:r w:rsidR="003A0C8A">
        <w:rPr>
          <w:rFonts w:ascii="Times New Roman" w:eastAsia="Calibri" w:hAnsi="Times New Roman" w:cs="Times New Roman"/>
          <w:sz w:val="24"/>
          <w:szCs w:val="24"/>
        </w:rPr>
        <w:t xml:space="preserve">първоначално </w:t>
      </w:r>
      <w:r w:rsidR="000A4E7A">
        <w:rPr>
          <w:rFonts w:ascii="Times New Roman" w:eastAsia="Calibri" w:hAnsi="Times New Roman" w:cs="Times New Roman"/>
          <w:sz w:val="24"/>
          <w:szCs w:val="24"/>
        </w:rPr>
        <w:t xml:space="preserve">предложените </w:t>
      </w:r>
      <w:r w:rsidR="003A0C8A">
        <w:rPr>
          <w:rFonts w:ascii="Times New Roman" w:eastAsia="Calibri" w:hAnsi="Times New Roman" w:cs="Times New Roman"/>
          <w:sz w:val="24"/>
          <w:szCs w:val="24"/>
        </w:rPr>
        <w:t>параметри</w:t>
      </w:r>
      <w:r w:rsidR="00FC60FA">
        <w:rPr>
          <w:rFonts w:ascii="Times New Roman" w:eastAsia="Calibri" w:hAnsi="Times New Roman" w:cs="Times New Roman"/>
          <w:sz w:val="24"/>
          <w:szCs w:val="24"/>
        </w:rPr>
        <w:t>.</w:t>
      </w:r>
      <w:r w:rsidR="00F807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076">
        <w:rPr>
          <w:rFonts w:ascii="Times New Roman" w:eastAsia="Calibri" w:hAnsi="Times New Roman" w:cs="Times New Roman"/>
          <w:sz w:val="24"/>
          <w:szCs w:val="24"/>
        </w:rPr>
        <w:t xml:space="preserve">Ако не бъде подадена окончателна оферта, </w:t>
      </w:r>
      <w:r w:rsidR="006969E7">
        <w:rPr>
          <w:rFonts w:ascii="Times New Roman" w:eastAsia="Calibri" w:hAnsi="Times New Roman" w:cs="Times New Roman"/>
          <w:sz w:val="24"/>
          <w:szCs w:val="24"/>
        </w:rPr>
        <w:t xml:space="preserve">за окончателна </w:t>
      </w:r>
      <w:r w:rsidR="00555218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="00B77076">
        <w:rPr>
          <w:rFonts w:ascii="Times New Roman" w:eastAsia="Calibri" w:hAnsi="Times New Roman" w:cs="Times New Roman"/>
          <w:sz w:val="24"/>
          <w:szCs w:val="24"/>
        </w:rPr>
        <w:t xml:space="preserve">се счита </w:t>
      </w:r>
      <w:r w:rsidR="00555218">
        <w:rPr>
          <w:rFonts w:ascii="Times New Roman" w:eastAsia="Calibri" w:hAnsi="Times New Roman" w:cs="Times New Roman"/>
          <w:sz w:val="24"/>
          <w:szCs w:val="24"/>
        </w:rPr>
        <w:t xml:space="preserve">подадената първоначална </w:t>
      </w:r>
      <w:r w:rsidR="00A15B6C">
        <w:rPr>
          <w:rFonts w:ascii="Times New Roman" w:eastAsia="Calibri" w:hAnsi="Times New Roman" w:cs="Times New Roman"/>
          <w:sz w:val="24"/>
          <w:szCs w:val="24"/>
        </w:rPr>
        <w:t>обвързваща оферта</w:t>
      </w:r>
      <w:r w:rsidR="00133A6A">
        <w:rPr>
          <w:rFonts w:ascii="Times New Roman" w:eastAsia="Calibri" w:hAnsi="Times New Roman" w:cs="Times New Roman"/>
          <w:sz w:val="24"/>
          <w:szCs w:val="24"/>
        </w:rPr>
        <w:t>.</w:t>
      </w:r>
      <w:r w:rsidR="00B770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D78D02" w14:textId="2F224CDC" w:rsidR="002B63BB" w:rsidRPr="00B71D67" w:rsidRDefault="00B834A4" w:rsidP="002B63BB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3582">
        <w:rPr>
          <w:rFonts w:ascii="Times New Roman" w:eastAsia="Calibri" w:hAnsi="Times New Roman" w:cs="Times New Roman"/>
          <w:sz w:val="24"/>
          <w:szCs w:val="24"/>
        </w:rPr>
        <w:t>Участниците следва да подадат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2B63BB"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A6A" w:rsidRPr="005B3582">
        <w:rPr>
          <w:rFonts w:ascii="Times New Roman" w:eastAsia="Calibri" w:hAnsi="Times New Roman" w:cs="Times New Roman"/>
          <w:i/>
          <w:iCs/>
          <w:sz w:val="24"/>
          <w:szCs w:val="24"/>
        </w:rPr>
        <w:t>окончателна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3BB"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3BB"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2B63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2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="002B63BB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="002B63BB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5" w:history="1">
        <w:r w:rsidR="002B63BB"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tenders@bulgargaz.bg</w:t>
        </w:r>
      </w:hyperlink>
      <w:r w:rsidR="002B63BB"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="002B63BB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>в архивиран формат с парола до 2</w:t>
      </w:r>
      <w:r w:rsidR="002B63BB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 xml:space="preserve">:00 ч., централно европейско време </w:t>
      </w:r>
      <w:r w:rsidR="002B63BB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(CET)</w:t>
      </w:r>
      <w:r w:rsidR="002B63BB">
        <w:rPr>
          <w:rFonts w:ascii="Times New Roman" w:eastAsia="Calibri" w:hAnsi="Times New Roman" w:cs="Times New Roman"/>
          <w:sz w:val="24"/>
          <w:szCs w:val="24"/>
        </w:rPr>
        <w:t>,</w:t>
      </w:r>
      <w:r w:rsidR="002B63BB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B43B17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64430F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98101C">
        <w:rPr>
          <w:rFonts w:ascii="Times New Roman" w:eastAsia="Calibri" w:hAnsi="Times New Roman" w:cs="Times New Roman"/>
          <w:sz w:val="24"/>
          <w:szCs w:val="24"/>
          <w:lang w:val="en-US"/>
        </w:rPr>
        <w:t>.0</w:t>
      </w:r>
      <w:r w:rsidR="006D1C9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98101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>202</w:t>
      </w:r>
      <w:r w:rsidR="00764D61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2B63BB" w:rsidRPr="00B71D6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2B63BB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A495DFE" w14:textId="1A07AEAE" w:rsidR="002B63BB" w:rsidRDefault="002B63BB" w:rsidP="002B63B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същия електронен адрес, не по-рано от 9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:00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ч. и не по късно от 11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:00 </w:t>
      </w:r>
      <w:r w:rsidRPr="00B71D67">
        <w:rPr>
          <w:rFonts w:ascii="Times New Roman" w:eastAsia="Calibri" w:hAnsi="Times New Roman" w:cs="Times New Roman"/>
          <w:sz w:val="24"/>
          <w:szCs w:val="24"/>
        </w:rPr>
        <w:t>ч., централно европейско</w:t>
      </w:r>
      <w:r w:rsidR="00FC6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време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(CET)</w:t>
      </w:r>
      <w:r w:rsidRPr="00B71D67">
        <w:rPr>
          <w:rFonts w:ascii="Times New Roman" w:eastAsia="Calibri" w:hAnsi="Times New Roman" w:cs="Times New Roman"/>
          <w:sz w:val="24"/>
          <w:szCs w:val="24"/>
        </w:rPr>
        <w:t>, на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64D61">
        <w:rPr>
          <w:rFonts w:ascii="Times New Roman" w:eastAsia="Calibri" w:hAnsi="Times New Roman" w:cs="Times New Roman"/>
          <w:sz w:val="24"/>
          <w:szCs w:val="24"/>
          <w:lang w:val="en-US"/>
        </w:rPr>
        <w:t>25.01</w:t>
      </w:r>
      <w:r w:rsidRPr="00B71D67">
        <w:rPr>
          <w:rFonts w:ascii="Times New Roman" w:eastAsia="Calibri" w:hAnsi="Times New Roman" w:cs="Times New Roman"/>
          <w:sz w:val="24"/>
          <w:szCs w:val="24"/>
        </w:rPr>
        <w:t>.202</w:t>
      </w:r>
      <w:r w:rsidR="006777E3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2A844AFF" w14:textId="77777777" w:rsidR="00C72460" w:rsidRPr="00B71D67" w:rsidRDefault="00C72460" w:rsidP="002B63B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C845D2" w14:textId="650C514F" w:rsidR="00133A6A" w:rsidRPr="00B71D67" w:rsidRDefault="00133A6A" w:rsidP="00133A6A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V</w:t>
      </w:r>
      <w:r w:rsidR="00AB767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Оценка и </w:t>
      </w:r>
      <w:r w:rsidR="008C509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окончателно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класиране на оферти</w:t>
      </w:r>
      <w:r w:rsidR="008C509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89BEDC" w14:textId="2498C9D2" w:rsidR="00133A6A" w:rsidRDefault="00CB7A5C" w:rsidP="00133A6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Окончателните 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оферти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участниците 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ще бъдат отворени от определената със заповед на Изпълнителния директор на „Булгаргаз“ ЕАД комисия в 12:00 ч., централно европейско време </w:t>
      </w:r>
      <w:r w:rsidR="00133A6A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(CET)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6777E3" w:rsidRPr="006777E3">
        <w:rPr>
          <w:rFonts w:ascii="Times New Roman" w:eastAsia="Calibri" w:hAnsi="Times New Roman" w:cs="Times New Roman"/>
          <w:sz w:val="24"/>
          <w:szCs w:val="24"/>
        </w:rPr>
        <w:t>25.01.2023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AACDAB0" w14:textId="77777777" w:rsidR="001E3EF7" w:rsidRPr="00B71D67" w:rsidRDefault="001E3EF7" w:rsidP="001E3EF7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244E5740" w14:textId="77777777" w:rsidR="001E3EF7" w:rsidRPr="00C72460" w:rsidRDefault="001E3EF7" w:rsidP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460">
        <w:rPr>
          <w:rFonts w:ascii="Times New Roman" w:eastAsia="Calibri" w:hAnsi="Times New Roman" w:cs="Times New Roman"/>
          <w:sz w:val="24"/>
          <w:szCs w:val="24"/>
        </w:rPr>
        <w:t>подал оферта и/или парола след определения срок;</w:t>
      </w:r>
    </w:p>
    <w:p w14:paraId="6C75E666" w14:textId="2DC526BA" w:rsidR="001E3EF7" w:rsidRPr="00C72460" w:rsidRDefault="001E3EF7" w:rsidP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460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 или парола, която не отваря представената оферта</w:t>
      </w:r>
      <w:r w:rsidR="00CE3D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2BDD91" w14:textId="77777777" w:rsidR="00A97FB4" w:rsidRDefault="00A97FB4" w:rsidP="00A97FB4">
      <w:pPr>
        <w:tabs>
          <w:tab w:val="left" w:pos="426"/>
          <w:tab w:val="left" w:pos="99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BFA26" w14:textId="78336306" w:rsidR="00133A6A" w:rsidRDefault="009722A0" w:rsidP="00444614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E3EF7">
        <w:rPr>
          <w:rFonts w:ascii="Times New Roman" w:eastAsia="Calibri" w:hAnsi="Times New Roman" w:cs="Times New Roman"/>
          <w:sz w:val="24"/>
          <w:szCs w:val="24"/>
        </w:rPr>
        <w:t>О</w:t>
      </w:r>
      <w:r w:rsidR="008C5090">
        <w:rPr>
          <w:rFonts w:ascii="Times New Roman" w:eastAsia="Calibri" w:hAnsi="Times New Roman" w:cs="Times New Roman"/>
          <w:sz w:val="24"/>
          <w:szCs w:val="24"/>
        </w:rPr>
        <w:t>кончателни</w:t>
      </w:r>
      <w:r w:rsidR="001E3EF7">
        <w:rPr>
          <w:rFonts w:ascii="Times New Roman" w:eastAsia="Calibri" w:hAnsi="Times New Roman" w:cs="Times New Roman"/>
          <w:sz w:val="24"/>
          <w:szCs w:val="24"/>
        </w:rPr>
        <w:t>те оферти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от комисията по </w:t>
      </w:r>
      <w:r w:rsidR="00133A6A"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 за определяне на комплексната оценка на офертите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A6A"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>рефериращи към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индекс</w:t>
      </w:r>
      <w:r w:rsidR="00133A6A"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TTF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33A6A"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 и </w:t>
      </w:r>
      <w:r w:rsidR="00133A6A"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 за определяне на комплексната оценка на офертите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A6A"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рефериращи към 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>индекс HH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133A6A"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5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условия.</w:t>
      </w:r>
      <w:r w:rsidR="00CC29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525289" w14:textId="7F3105A7" w:rsidR="00B71D67" w:rsidRPr="00941AD9" w:rsidRDefault="00DE7506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 w:rsidR="00DC4077" w:rsidRPr="00B71D67">
        <w:rPr>
          <w:rFonts w:ascii="Times New Roman" w:eastAsia="Calibri" w:hAnsi="Times New Roman" w:cs="Times New Roman"/>
          <w:sz w:val="24"/>
          <w:szCs w:val="24"/>
        </w:rPr>
        <w:t xml:space="preserve">централно европейско време </w:t>
      </w:r>
      <w:r w:rsidR="00DC4077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(CET)</w:t>
      </w:r>
      <w:r w:rsidRPr="00044DFE">
        <w:rPr>
          <w:rFonts w:ascii="Times New Roman" w:eastAsia="Calibri" w:hAnsi="Times New Roman" w:cs="Times New Roman"/>
          <w:sz w:val="24"/>
          <w:szCs w:val="24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</w:t>
      </w:r>
      <w:r w:rsidR="0058233E">
        <w:rPr>
          <w:rFonts w:ascii="Times New Roman" w:eastAsia="Calibri" w:hAnsi="Times New Roman" w:cs="Times New Roman"/>
          <w:sz w:val="24"/>
          <w:szCs w:val="24"/>
          <w:lang w:val="en-US"/>
        </w:rPr>
        <w:t>02.02.</w:t>
      </w:r>
      <w:r w:rsidRPr="00283BD3">
        <w:rPr>
          <w:rFonts w:ascii="Times New Roman" w:eastAsia="Calibri" w:hAnsi="Times New Roman" w:cs="Times New Roman"/>
          <w:sz w:val="24"/>
          <w:szCs w:val="24"/>
        </w:rPr>
        <w:t>2022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г. „Булгаргаз“ ЕАД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 </w:t>
      </w:r>
      <w:r w:rsidR="00B71D67" w:rsidRPr="00B71D67">
        <w:rPr>
          <w:rFonts w:ascii="Times New Roman" w:eastAsia="Calibri" w:hAnsi="Times New Roman" w:cs="Times New Roman"/>
          <w:sz w:val="24"/>
          <w:szCs w:val="24"/>
        </w:rPr>
        <w:t xml:space="preserve">с които ще </w:t>
      </w:r>
      <w:r w:rsidR="003B4F75" w:rsidRPr="000B540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 w:rsidR="00115DFA" w:rsidRPr="000B540B">
        <w:rPr>
          <w:rFonts w:ascii="Times New Roman" w:eastAsia="Calibri" w:hAnsi="Times New Roman" w:cs="Times New Roman"/>
          <w:sz w:val="24"/>
          <w:szCs w:val="24"/>
        </w:rPr>
        <w:t>договори</w:t>
      </w:r>
      <w:r w:rsidR="000B54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D67" w:rsidRPr="00150AA2">
        <w:rPr>
          <w:rFonts w:ascii="Times New Roman" w:eastAsia="Calibri" w:hAnsi="Times New Roman" w:cs="Times New Roman"/>
          <w:sz w:val="24"/>
          <w:szCs w:val="24"/>
        </w:rPr>
        <w:t xml:space="preserve">до размера на обявеното за доставка количество за </w:t>
      </w:r>
      <w:r w:rsidR="003B4F75" w:rsidRPr="00150AA2">
        <w:rPr>
          <w:rFonts w:ascii="Times New Roman" w:eastAsia="Calibri" w:hAnsi="Times New Roman" w:cs="Times New Roman"/>
          <w:sz w:val="24"/>
          <w:szCs w:val="24"/>
        </w:rPr>
        <w:t xml:space="preserve">периода 2024-2034 </w:t>
      </w:r>
      <w:r w:rsidR="00B71D67" w:rsidRPr="00150AA2">
        <w:rPr>
          <w:rFonts w:ascii="Times New Roman" w:eastAsia="Calibri" w:hAnsi="Times New Roman" w:cs="Times New Roman"/>
          <w:sz w:val="24"/>
          <w:szCs w:val="24"/>
        </w:rPr>
        <w:t>г.</w:t>
      </w:r>
      <w:r w:rsidR="004B50A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50AD" w:rsidRPr="00941AD9">
        <w:rPr>
          <w:rFonts w:ascii="Times New Roman" w:eastAsia="Calibri" w:hAnsi="Times New Roman" w:cs="Times New Roman"/>
          <w:b/>
          <w:bCs/>
          <w:sz w:val="24"/>
          <w:szCs w:val="24"/>
        </w:rPr>
        <w:t>след получаване на</w:t>
      </w:r>
      <w:r w:rsidR="004B5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0AD" w:rsidRPr="00941AD9">
        <w:rPr>
          <w:rFonts w:ascii="Times New Roman" w:eastAsia="Calibri" w:hAnsi="Times New Roman" w:cs="Times New Roman"/>
          <w:b/>
          <w:bCs/>
          <w:sz w:val="24"/>
          <w:szCs w:val="24"/>
        </w:rPr>
        <w:t>одобрение от</w:t>
      </w:r>
      <w:r w:rsidR="00B71D67" w:rsidRPr="00941A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B50AD" w:rsidRPr="00941AD9">
        <w:rPr>
          <w:rFonts w:ascii="Times New Roman" w:eastAsia="Calibri" w:hAnsi="Times New Roman" w:cs="Times New Roman"/>
          <w:b/>
          <w:bCs/>
          <w:sz w:val="24"/>
          <w:szCs w:val="24"/>
        </w:rPr>
        <w:t>националния регулаторен орган -</w:t>
      </w:r>
      <w:r w:rsidR="008473FB" w:rsidRPr="00941A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Комисията за енергийно и водно регулиране </w:t>
      </w:r>
      <w:r w:rsidR="008473FB" w:rsidRPr="00941AD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(</w:t>
      </w:r>
      <w:r w:rsidR="008473FB" w:rsidRPr="00941AD9">
        <w:rPr>
          <w:rFonts w:ascii="Times New Roman" w:eastAsia="Calibri" w:hAnsi="Times New Roman" w:cs="Times New Roman"/>
          <w:b/>
          <w:bCs/>
          <w:sz w:val="24"/>
          <w:szCs w:val="24"/>
        </w:rPr>
        <w:t>КЕВР</w:t>
      </w:r>
      <w:r w:rsidR="008473FB" w:rsidRPr="00941AD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)</w:t>
      </w:r>
      <w:r w:rsidR="00B10B3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*</w:t>
      </w:r>
      <w:r w:rsidR="008473FB" w:rsidRPr="00941AD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0703516" w14:textId="450C995B" w:rsidR="00444614" w:rsidRPr="009722A0" w:rsidRDefault="00444614" w:rsidP="00444614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5" w:name="_Hlk114519768"/>
      <w:r>
        <w:tab/>
      </w:r>
      <w: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същия 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срок "Булгаргаз" ЕАД ще информира недопуснатите до </w:t>
      </w:r>
      <w:r>
        <w:rPr>
          <w:rFonts w:ascii="Times New Roman" w:eastAsia="Calibri" w:hAnsi="Times New Roman" w:cs="Times New Roman"/>
          <w:sz w:val="24"/>
          <w:szCs w:val="24"/>
        </w:rPr>
        <w:t>оценка и класиране участници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с индивидуално мотивирано писмо по електронна поща, на посочените от тях </w:t>
      </w:r>
      <w:r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 </w:t>
      </w:r>
      <w:r w:rsidRPr="009722A0">
        <w:rPr>
          <w:rFonts w:ascii="Times New Roman" w:eastAsia="Calibri" w:hAnsi="Times New Roman" w:cs="Times New Roman"/>
          <w:sz w:val="24"/>
          <w:szCs w:val="24"/>
        </w:rPr>
        <w:t>адреси.</w:t>
      </w:r>
      <w:r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5A0925C8" w14:textId="1BB17525" w:rsidR="00213C6F" w:rsidRDefault="00213C6F" w:rsidP="00DA2971">
      <w:pPr>
        <w:spacing w:after="0" w:line="240" w:lineRule="auto"/>
      </w:pPr>
    </w:p>
    <w:bookmarkEnd w:id="5"/>
    <w:p w14:paraId="28E58B78" w14:textId="5D8EE9FD" w:rsidR="00110157" w:rsidRDefault="00B10B3F" w:rsidP="00D178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 w:rsidR="00D17879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В съответствие с чл. 21, ал. 1, т. 23 от Закона за енергетиката и чл. 92, ал. 1, т. 2, предложение 3 от Наредба № 3 от 21.03.2013 г. за лицензиране на дейностите в енергетиката</w:t>
      </w:r>
      <w:r w:rsidR="00B1029A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издадена от </w:t>
      </w:r>
      <w:r w:rsidR="0057540A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председателя на </w:t>
      </w:r>
      <w:r w:rsidR="0085527C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Държ</w:t>
      </w:r>
      <w:r w:rsidR="00DE0497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авната комисия за </w:t>
      </w:r>
      <w:r w:rsidR="00270972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</w:t>
      </w:r>
      <w:r w:rsidR="00654AAF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ргийно и водно регулиране</w:t>
      </w:r>
      <w:r w:rsidR="00A77A7D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A77A7D" w:rsidRPr="00B10B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(</w:t>
      </w:r>
      <w:r w:rsidR="0057540A"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обн., ДВ, </w:t>
      </w:r>
      <w:hyperlink r:id="rId16" w:history="1">
        <w:r w:rsidR="0057540A" w:rsidRPr="00B10B3F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бр. 33</w:t>
        </w:r>
      </w:hyperlink>
      <w:r w:rsidR="0057540A"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5.04.2013 г.</w:t>
      </w:r>
      <w:r w:rsidR="001302F1"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1302F1"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посл.изм</w:t>
      </w:r>
      <w:proofErr w:type="spellEnd"/>
      <w:r w:rsidR="001302F1"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и доп., бр. 25 от 29.03.2022 г.</w:t>
      </w:r>
      <w:r w:rsidR="00A77A7D" w:rsidRPr="00B10B3F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)</w:t>
      </w:r>
      <w:r w:rsidR="00D17879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, дългосрочните договори за закупуване на енергия, както и техните изменения, преди сключването им от енергийните предприятия, лицензирани по реда на Закона за енергетиката, подлежат на одобрение от КЕВР</w:t>
      </w:r>
      <w:r w:rsidR="004E75C4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</w:t>
      </w:r>
      <w:r w:rsidR="00F80221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30-дневен срок</w:t>
      </w:r>
      <w:r w:rsidR="00D17879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Това законово регламентирано правомощие е от съществено значение, тъй като гарантира сигурността на доставките. Окончателният вариант на Рамковото споразумението за покупко-продажба се предоставя на регулаторния орган за одобрение преди </w:t>
      </w:r>
      <w:r w:rsidR="008473FB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неговото </w:t>
      </w:r>
      <w:r w:rsidR="00D17879"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подписване.</w:t>
      </w:r>
      <w:r w:rsidR="00D17879" w:rsidRPr="001302F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FB5079B" w14:textId="77777777" w:rsidR="005F19AF" w:rsidRDefault="005F19AF">
      <w:pPr>
        <w:spacing w:after="0" w:line="240" w:lineRule="auto"/>
        <w:jc w:val="both"/>
        <w:rPr>
          <w:b/>
          <w:bCs/>
        </w:rPr>
      </w:pPr>
    </w:p>
    <w:p w14:paraId="45FD6BC7" w14:textId="77777777" w:rsidR="005F19AF" w:rsidRDefault="005F19AF">
      <w:pPr>
        <w:spacing w:after="0" w:line="240" w:lineRule="auto"/>
        <w:jc w:val="both"/>
        <w:rPr>
          <w:b/>
          <w:bCs/>
        </w:rPr>
      </w:pPr>
    </w:p>
    <w:sectPr w:rsidR="005F19AF" w:rsidSect="00DE7506">
      <w:pgSz w:w="11906" w:h="16838"/>
      <w:pgMar w:top="993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B2F6" w14:textId="77777777" w:rsidR="00B1090C" w:rsidRDefault="00B1090C" w:rsidP="00D877B2">
      <w:pPr>
        <w:spacing w:after="0" w:line="240" w:lineRule="auto"/>
      </w:pPr>
      <w:r>
        <w:separator/>
      </w:r>
    </w:p>
  </w:endnote>
  <w:endnote w:type="continuationSeparator" w:id="0">
    <w:p w14:paraId="1BD3687B" w14:textId="77777777" w:rsidR="00B1090C" w:rsidRDefault="00B1090C" w:rsidP="00D877B2">
      <w:pPr>
        <w:spacing w:after="0" w:line="240" w:lineRule="auto"/>
      </w:pPr>
      <w:r>
        <w:continuationSeparator/>
      </w:r>
    </w:p>
  </w:endnote>
  <w:endnote w:type="continuationNotice" w:id="1">
    <w:p w14:paraId="1AA5C7E3" w14:textId="77777777" w:rsidR="00B1090C" w:rsidRDefault="00B109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9312C" w14:textId="77777777" w:rsidR="00B1090C" w:rsidRDefault="00B1090C" w:rsidP="00D877B2">
      <w:pPr>
        <w:spacing w:after="0" w:line="240" w:lineRule="auto"/>
      </w:pPr>
      <w:r>
        <w:separator/>
      </w:r>
    </w:p>
  </w:footnote>
  <w:footnote w:type="continuationSeparator" w:id="0">
    <w:p w14:paraId="23FEF433" w14:textId="77777777" w:rsidR="00B1090C" w:rsidRDefault="00B1090C" w:rsidP="00D877B2">
      <w:pPr>
        <w:spacing w:after="0" w:line="240" w:lineRule="auto"/>
      </w:pPr>
      <w:r>
        <w:continuationSeparator/>
      </w:r>
    </w:p>
  </w:footnote>
  <w:footnote w:type="continuationNotice" w:id="1">
    <w:p w14:paraId="046FEEE3" w14:textId="77777777" w:rsidR="00B1090C" w:rsidRDefault="00B109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E135AA"/>
    <w:multiLevelType w:val="hybridMultilevel"/>
    <w:tmpl w:val="FC4C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A76D9"/>
    <w:multiLevelType w:val="hybridMultilevel"/>
    <w:tmpl w:val="59B28324"/>
    <w:lvl w:ilvl="0" w:tplc="953806C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E0819"/>
    <w:multiLevelType w:val="hybridMultilevel"/>
    <w:tmpl w:val="E064035A"/>
    <w:lvl w:ilvl="0" w:tplc="E35E499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2"/>
  </w:num>
  <w:num w:numId="2" w16cid:durableId="830484971">
    <w:abstractNumId w:val="7"/>
  </w:num>
  <w:num w:numId="3" w16cid:durableId="535048867">
    <w:abstractNumId w:val="24"/>
  </w:num>
  <w:num w:numId="4" w16cid:durableId="1888375727">
    <w:abstractNumId w:val="20"/>
  </w:num>
  <w:num w:numId="5" w16cid:durableId="1443260939">
    <w:abstractNumId w:val="15"/>
  </w:num>
  <w:num w:numId="6" w16cid:durableId="313606984">
    <w:abstractNumId w:val="0"/>
  </w:num>
  <w:num w:numId="7" w16cid:durableId="2098018431">
    <w:abstractNumId w:val="23"/>
  </w:num>
  <w:num w:numId="8" w16cid:durableId="1518036568">
    <w:abstractNumId w:val="1"/>
  </w:num>
  <w:num w:numId="9" w16cid:durableId="1834293029">
    <w:abstractNumId w:val="11"/>
  </w:num>
  <w:num w:numId="10" w16cid:durableId="64501707">
    <w:abstractNumId w:val="22"/>
  </w:num>
  <w:num w:numId="11" w16cid:durableId="1771469703">
    <w:abstractNumId w:val="16"/>
  </w:num>
  <w:num w:numId="12" w16cid:durableId="990255021">
    <w:abstractNumId w:val="13"/>
  </w:num>
  <w:num w:numId="13" w16cid:durableId="73170709">
    <w:abstractNumId w:val="25"/>
  </w:num>
  <w:num w:numId="14" w16cid:durableId="570505960">
    <w:abstractNumId w:val="4"/>
  </w:num>
  <w:num w:numId="15" w16cid:durableId="1861502290">
    <w:abstractNumId w:val="5"/>
  </w:num>
  <w:num w:numId="16" w16cid:durableId="827672722">
    <w:abstractNumId w:val="19"/>
  </w:num>
  <w:num w:numId="17" w16cid:durableId="887037725">
    <w:abstractNumId w:val="17"/>
  </w:num>
  <w:num w:numId="18" w16cid:durableId="1093739412">
    <w:abstractNumId w:val="3"/>
  </w:num>
  <w:num w:numId="19" w16cid:durableId="662010909">
    <w:abstractNumId w:val="2"/>
  </w:num>
  <w:num w:numId="20" w16cid:durableId="1601641500">
    <w:abstractNumId w:val="10"/>
  </w:num>
  <w:num w:numId="21" w16cid:durableId="1189681319">
    <w:abstractNumId w:val="14"/>
  </w:num>
  <w:num w:numId="22" w16cid:durableId="2030449818">
    <w:abstractNumId w:val="8"/>
  </w:num>
  <w:num w:numId="23" w16cid:durableId="1901863715">
    <w:abstractNumId w:val="6"/>
  </w:num>
  <w:num w:numId="24" w16cid:durableId="1475683049">
    <w:abstractNumId w:val="9"/>
  </w:num>
  <w:num w:numId="25" w16cid:durableId="326982891">
    <w:abstractNumId w:val="21"/>
  </w:num>
  <w:num w:numId="26" w16cid:durableId="5896991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10E1C"/>
    <w:rsid w:val="00010E5F"/>
    <w:rsid w:val="000110F6"/>
    <w:rsid w:val="00012111"/>
    <w:rsid w:val="00012626"/>
    <w:rsid w:val="00014814"/>
    <w:rsid w:val="00016C57"/>
    <w:rsid w:val="00017985"/>
    <w:rsid w:val="00021B92"/>
    <w:rsid w:val="00024B3D"/>
    <w:rsid w:val="00024B8E"/>
    <w:rsid w:val="000279DF"/>
    <w:rsid w:val="00031D6A"/>
    <w:rsid w:val="00035302"/>
    <w:rsid w:val="00036D8B"/>
    <w:rsid w:val="00042B8E"/>
    <w:rsid w:val="00045C12"/>
    <w:rsid w:val="000460B3"/>
    <w:rsid w:val="000475CB"/>
    <w:rsid w:val="0005141E"/>
    <w:rsid w:val="000537BC"/>
    <w:rsid w:val="00056E0D"/>
    <w:rsid w:val="000579DD"/>
    <w:rsid w:val="000618C4"/>
    <w:rsid w:val="0006294C"/>
    <w:rsid w:val="000650A6"/>
    <w:rsid w:val="000665D6"/>
    <w:rsid w:val="00072036"/>
    <w:rsid w:val="00072170"/>
    <w:rsid w:val="0007252B"/>
    <w:rsid w:val="0007279A"/>
    <w:rsid w:val="000806C2"/>
    <w:rsid w:val="00080D17"/>
    <w:rsid w:val="00080D3E"/>
    <w:rsid w:val="00080ED9"/>
    <w:rsid w:val="0008301E"/>
    <w:rsid w:val="0008314F"/>
    <w:rsid w:val="000840CB"/>
    <w:rsid w:val="00086BF7"/>
    <w:rsid w:val="00087FF5"/>
    <w:rsid w:val="0009000D"/>
    <w:rsid w:val="0009118C"/>
    <w:rsid w:val="0009383C"/>
    <w:rsid w:val="00094932"/>
    <w:rsid w:val="000A135D"/>
    <w:rsid w:val="000A1EDD"/>
    <w:rsid w:val="000A36EA"/>
    <w:rsid w:val="000A3BDF"/>
    <w:rsid w:val="000A46AB"/>
    <w:rsid w:val="000A4E7A"/>
    <w:rsid w:val="000A777F"/>
    <w:rsid w:val="000B24A7"/>
    <w:rsid w:val="000B540B"/>
    <w:rsid w:val="000C2417"/>
    <w:rsid w:val="000C396C"/>
    <w:rsid w:val="000C79E7"/>
    <w:rsid w:val="000D0D9A"/>
    <w:rsid w:val="000D1B7E"/>
    <w:rsid w:val="000D3B20"/>
    <w:rsid w:val="000D3BB8"/>
    <w:rsid w:val="000D3DA8"/>
    <w:rsid w:val="000D5758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C6E6"/>
    <w:rsid w:val="00100B0B"/>
    <w:rsid w:val="0010462B"/>
    <w:rsid w:val="00110157"/>
    <w:rsid w:val="00113DF4"/>
    <w:rsid w:val="001148DF"/>
    <w:rsid w:val="001149A0"/>
    <w:rsid w:val="00115DFA"/>
    <w:rsid w:val="00117199"/>
    <w:rsid w:val="00122471"/>
    <w:rsid w:val="00124DDA"/>
    <w:rsid w:val="001253C4"/>
    <w:rsid w:val="001302F1"/>
    <w:rsid w:val="00130823"/>
    <w:rsid w:val="00131D59"/>
    <w:rsid w:val="00132F7E"/>
    <w:rsid w:val="00133A6A"/>
    <w:rsid w:val="00135198"/>
    <w:rsid w:val="00135C33"/>
    <w:rsid w:val="0013635C"/>
    <w:rsid w:val="00142201"/>
    <w:rsid w:val="0014396B"/>
    <w:rsid w:val="00143A02"/>
    <w:rsid w:val="00143B37"/>
    <w:rsid w:val="0014707E"/>
    <w:rsid w:val="001471DC"/>
    <w:rsid w:val="00147CA7"/>
    <w:rsid w:val="001503AB"/>
    <w:rsid w:val="00150AA2"/>
    <w:rsid w:val="001532C1"/>
    <w:rsid w:val="00154A47"/>
    <w:rsid w:val="00155D63"/>
    <w:rsid w:val="00156C57"/>
    <w:rsid w:val="00156D83"/>
    <w:rsid w:val="00157D56"/>
    <w:rsid w:val="00160C0B"/>
    <w:rsid w:val="0016161B"/>
    <w:rsid w:val="001669BB"/>
    <w:rsid w:val="00167A1F"/>
    <w:rsid w:val="00171A87"/>
    <w:rsid w:val="0017419A"/>
    <w:rsid w:val="00176555"/>
    <w:rsid w:val="00176E0D"/>
    <w:rsid w:val="00181727"/>
    <w:rsid w:val="0018227A"/>
    <w:rsid w:val="00182664"/>
    <w:rsid w:val="0018313D"/>
    <w:rsid w:val="001834EF"/>
    <w:rsid w:val="001979D9"/>
    <w:rsid w:val="001A0784"/>
    <w:rsid w:val="001A1E30"/>
    <w:rsid w:val="001A4342"/>
    <w:rsid w:val="001A57DA"/>
    <w:rsid w:val="001A761C"/>
    <w:rsid w:val="001A76D6"/>
    <w:rsid w:val="001B0C51"/>
    <w:rsid w:val="001B3646"/>
    <w:rsid w:val="001B45F0"/>
    <w:rsid w:val="001B48B3"/>
    <w:rsid w:val="001B73A4"/>
    <w:rsid w:val="001C102A"/>
    <w:rsid w:val="001C37E3"/>
    <w:rsid w:val="001C3D81"/>
    <w:rsid w:val="001C4C04"/>
    <w:rsid w:val="001C5F37"/>
    <w:rsid w:val="001C6248"/>
    <w:rsid w:val="001C7CA1"/>
    <w:rsid w:val="001D14E2"/>
    <w:rsid w:val="001D5505"/>
    <w:rsid w:val="001E10D8"/>
    <w:rsid w:val="001E3DD5"/>
    <w:rsid w:val="001E3EF7"/>
    <w:rsid w:val="001E5326"/>
    <w:rsid w:val="001E5768"/>
    <w:rsid w:val="001E5E42"/>
    <w:rsid w:val="001F02BD"/>
    <w:rsid w:val="001F4101"/>
    <w:rsid w:val="001F4EDF"/>
    <w:rsid w:val="001F56A1"/>
    <w:rsid w:val="001F6BC5"/>
    <w:rsid w:val="001F7D15"/>
    <w:rsid w:val="001F7DC5"/>
    <w:rsid w:val="002010AB"/>
    <w:rsid w:val="0020161B"/>
    <w:rsid w:val="002026F5"/>
    <w:rsid w:val="00203633"/>
    <w:rsid w:val="00204531"/>
    <w:rsid w:val="00205C00"/>
    <w:rsid w:val="00206DD6"/>
    <w:rsid w:val="00212A25"/>
    <w:rsid w:val="00213C6F"/>
    <w:rsid w:val="002150DD"/>
    <w:rsid w:val="00215330"/>
    <w:rsid w:val="00221F29"/>
    <w:rsid w:val="002229DF"/>
    <w:rsid w:val="002230D6"/>
    <w:rsid w:val="002235D2"/>
    <w:rsid w:val="00225868"/>
    <w:rsid w:val="00237192"/>
    <w:rsid w:val="002372E4"/>
    <w:rsid w:val="002378AA"/>
    <w:rsid w:val="0024007B"/>
    <w:rsid w:val="00241BB1"/>
    <w:rsid w:val="00245175"/>
    <w:rsid w:val="00251116"/>
    <w:rsid w:val="00251945"/>
    <w:rsid w:val="0025275A"/>
    <w:rsid w:val="00257C64"/>
    <w:rsid w:val="002653CD"/>
    <w:rsid w:val="00270972"/>
    <w:rsid w:val="00271B82"/>
    <w:rsid w:val="00271FF8"/>
    <w:rsid w:val="0027533A"/>
    <w:rsid w:val="0028161A"/>
    <w:rsid w:val="0028371F"/>
    <w:rsid w:val="0028481A"/>
    <w:rsid w:val="00285F63"/>
    <w:rsid w:val="00287B0B"/>
    <w:rsid w:val="00292BA3"/>
    <w:rsid w:val="00292F8D"/>
    <w:rsid w:val="002A0AE1"/>
    <w:rsid w:val="002B064E"/>
    <w:rsid w:val="002B109F"/>
    <w:rsid w:val="002B1621"/>
    <w:rsid w:val="002B1C78"/>
    <w:rsid w:val="002B2B82"/>
    <w:rsid w:val="002B63BB"/>
    <w:rsid w:val="002B653C"/>
    <w:rsid w:val="002B6C2D"/>
    <w:rsid w:val="002B70FA"/>
    <w:rsid w:val="002B7AC6"/>
    <w:rsid w:val="002C00DB"/>
    <w:rsid w:val="002C0453"/>
    <w:rsid w:val="002C12DC"/>
    <w:rsid w:val="002C46B7"/>
    <w:rsid w:val="002D177B"/>
    <w:rsid w:val="002D1E1A"/>
    <w:rsid w:val="002D5905"/>
    <w:rsid w:val="002E60A0"/>
    <w:rsid w:val="002E6335"/>
    <w:rsid w:val="002E65BF"/>
    <w:rsid w:val="002F04CF"/>
    <w:rsid w:val="002F07D3"/>
    <w:rsid w:val="002F2317"/>
    <w:rsid w:val="002F23CD"/>
    <w:rsid w:val="002F269A"/>
    <w:rsid w:val="002F2CF4"/>
    <w:rsid w:val="002F3817"/>
    <w:rsid w:val="002F5284"/>
    <w:rsid w:val="002F590B"/>
    <w:rsid w:val="00301677"/>
    <w:rsid w:val="0030189B"/>
    <w:rsid w:val="0030464D"/>
    <w:rsid w:val="0030502A"/>
    <w:rsid w:val="00306713"/>
    <w:rsid w:val="003070B9"/>
    <w:rsid w:val="00307320"/>
    <w:rsid w:val="00307733"/>
    <w:rsid w:val="00310325"/>
    <w:rsid w:val="00310EC5"/>
    <w:rsid w:val="00313ABE"/>
    <w:rsid w:val="00313C4C"/>
    <w:rsid w:val="00313D60"/>
    <w:rsid w:val="003142A1"/>
    <w:rsid w:val="0031589B"/>
    <w:rsid w:val="00317D8C"/>
    <w:rsid w:val="00320151"/>
    <w:rsid w:val="00322263"/>
    <w:rsid w:val="0032425D"/>
    <w:rsid w:val="00327559"/>
    <w:rsid w:val="00327A6E"/>
    <w:rsid w:val="00327AB1"/>
    <w:rsid w:val="00334033"/>
    <w:rsid w:val="003359BF"/>
    <w:rsid w:val="0033667D"/>
    <w:rsid w:val="003407C1"/>
    <w:rsid w:val="00342C81"/>
    <w:rsid w:val="00343C12"/>
    <w:rsid w:val="00345ADE"/>
    <w:rsid w:val="003514BA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44F0"/>
    <w:rsid w:val="003C4696"/>
    <w:rsid w:val="003C5A78"/>
    <w:rsid w:val="003C5ECF"/>
    <w:rsid w:val="003D27D0"/>
    <w:rsid w:val="003D36C5"/>
    <w:rsid w:val="003E0ADD"/>
    <w:rsid w:val="003E0D3D"/>
    <w:rsid w:val="003E0E8C"/>
    <w:rsid w:val="003E1161"/>
    <w:rsid w:val="003E275C"/>
    <w:rsid w:val="003E2DC2"/>
    <w:rsid w:val="003F2273"/>
    <w:rsid w:val="003F2EE1"/>
    <w:rsid w:val="003F3207"/>
    <w:rsid w:val="003F4F60"/>
    <w:rsid w:val="003F5523"/>
    <w:rsid w:val="003F6E0B"/>
    <w:rsid w:val="00402C7A"/>
    <w:rsid w:val="00403363"/>
    <w:rsid w:val="0040616B"/>
    <w:rsid w:val="00410FDB"/>
    <w:rsid w:val="00413EAA"/>
    <w:rsid w:val="0042011C"/>
    <w:rsid w:val="00420BBD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C89"/>
    <w:rsid w:val="00447D6A"/>
    <w:rsid w:val="00452319"/>
    <w:rsid w:val="0045269C"/>
    <w:rsid w:val="0045366B"/>
    <w:rsid w:val="00453F40"/>
    <w:rsid w:val="00457F0C"/>
    <w:rsid w:val="00461A94"/>
    <w:rsid w:val="00463E77"/>
    <w:rsid w:val="0046431B"/>
    <w:rsid w:val="004667AC"/>
    <w:rsid w:val="0047151C"/>
    <w:rsid w:val="004721DE"/>
    <w:rsid w:val="0047228F"/>
    <w:rsid w:val="00472987"/>
    <w:rsid w:val="00472EB3"/>
    <w:rsid w:val="00474D83"/>
    <w:rsid w:val="004753D3"/>
    <w:rsid w:val="00481EB4"/>
    <w:rsid w:val="00486100"/>
    <w:rsid w:val="004868E5"/>
    <w:rsid w:val="0048758F"/>
    <w:rsid w:val="004878D9"/>
    <w:rsid w:val="00494666"/>
    <w:rsid w:val="00495994"/>
    <w:rsid w:val="004A45FC"/>
    <w:rsid w:val="004A4B4B"/>
    <w:rsid w:val="004A6086"/>
    <w:rsid w:val="004A633C"/>
    <w:rsid w:val="004A7175"/>
    <w:rsid w:val="004B50AD"/>
    <w:rsid w:val="004B5D14"/>
    <w:rsid w:val="004C13E4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235C"/>
    <w:rsid w:val="004E4F32"/>
    <w:rsid w:val="004E713C"/>
    <w:rsid w:val="004E75C4"/>
    <w:rsid w:val="004E7F5B"/>
    <w:rsid w:val="004F4682"/>
    <w:rsid w:val="004F55E8"/>
    <w:rsid w:val="005010E2"/>
    <w:rsid w:val="005016EA"/>
    <w:rsid w:val="005022DA"/>
    <w:rsid w:val="005042E7"/>
    <w:rsid w:val="0050435E"/>
    <w:rsid w:val="00505A46"/>
    <w:rsid w:val="00507687"/>
    <w:rsid w:val="00507F1A"/>
    <w:rsid w:val="00510859"/>
    <w:rsid w:val="00511E3A"/>
    <w:rsid w:val="0051249C"/>
    <w:rsid w:val="00513A98"/>
    <w:rsid w:val="00515E9B"/>
    <w:rsid w:val="00516DF2"/>
    <w:rsid w:val="0052008D"/>
    <w:rsid w:val="005218DA"/>
    <w:rsid w:val="0052358B"/>
    <w:rsid w:val="00524599"/>
    <w:rsid w:val="00524BFB"/>
    <w:rsid w:val="00526CA2"/>
    <w:rsid w:val="00527DD6"/>
    <w:rsid w:val="00531668"/>
    <w:rsid w:val="00533EBB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510D4"/>
    <w:rsid w:val="00551FD4"/>
    <w:rsid w:val="00552668"/>
    <w:rsid w:val="00555218"/>
    <w:rsid w:val="00560184"/>
    <w:rsid w:val="00561C60"/>
    <w:rsid w:val="0056252C"/>
    <w:rsid w:val="005669BE"/>
    <w:rsid w:val="00571F48"/>
    <w:rsid w:val="00574381"/>
    <w:rsid w:val="0057540A"/>
    <w:rsid w:val="00576132"/>
    <w:rsid w:val="00577BC7"/>
    <w:rsid w:val="0058233E"/>
    <w:rsid w:val="00586822"/>
    <w:rsid w:val="005908E2"/>
    <w:rsid w:val="00593186"/>
    <w:rsid w:val="005951AA"/>
    <w:rsid w:val="00597C6A"/>
    <w:rsid w:val="005A06BE"/>
    <w:rsid w:val="005A0DDE"/>
    <w:rsid w:val="005A1881"/>
    <w:rsid w:val="005A2778"/>
    <w:rsid w:val="005A2CB5"/>
    <w:rsid w:val="005B0CEC"/>
    <w:rsid w:val="005B1479"/>
    <w:rsid w:val="005B3582"/>
    <w:rsid w:val="005B5416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3EB8"/>
    <w:rsid w:val="005D45AE"/>
    <w:rsid w:val="005D4A81"/>
    <w:rsid w:val="005D52E2"/>
    <w:rsid w:val="005D7FD1"/>
    <w:rsid w:val="005E14A6"/>
    <w:rsid w:val="005E22DD"/>
    <w:rsid w:val="005E362F"/>
    <w:rsid w:val="005E36C4"/>
    <w:rsid w:val="005E5B44"/>
    <w:rsid w:val="005F0778"/>
    <w:rsid w:val="005F0B6D"/>
    <w:rsid w:val="005F19AF"/>
    <w:rsid w:val="005F1E84"/>
    <w:rsid w:val="005F230E"/>
    <w:rsid w:val="005F5C94"/>
    <w:rsid w:val="005F6D7B"/>
    <w:rsid w:val="005F736B"/>
    <w:rsid w:val="005F785C"/>
    <w:rsid w:val="00601BD8"/>
    <w:rsid w:val="00603210"/>
    <w:rsid w:val="00603747"/>
    <w:rsid w:val="00607DEF"/>
    <w:rsid w:val="00610C14"/>
    <w:rsid w:val="0061313C"/>
    <w:rsid w:val="00613F33"/>
    <w:rsid w:val="00613FBB"/>
    <w:rsid w:val="006155B4"/>
    <w:rsid w:val="00622672"/>
    <w:rsid w:val="006239CE"/>
    <w:rsid w:val="00623DF3"/>
    <w:rsid w:val="00631EF8"/>
    <w:rsid w:val="00637D22"/>
    <w:rsid w:val="00643641"/>
    <w:rsid w:val="00643B1D"/>
    <w:rsid w:val="0064430F"/>
    <w:rsid w:val="00645D31"/>
    <w:rsid w:val="00647981"/>
    <w:rsid w:val="00651803"/>
    <w:rsid w:val="00651E15"/>
    <w:rsid w:val="00654AAF"/>
    <w:rsid w:val="006569A6"/>
    <w:rsid w:val="00657375"/>
    <w:rsid w:val="00660FB5"/>
    <w:rsid w:val="00661167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D9A"/>
    <w:rsid w:val="0068102C"/>
    <w:rsid w:val="006825B1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378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5F0D"/>
    <w:rsid w:val="006E5FD0"/>
    <w:rsid w:val="006F0A75"/>
    <w:rsid w:val="006F1A91"/>
    <w:rsid w:val="006F2D5D"/>
    <w:rsid w:val="006F504A"/>
    <w:rsid w:val="006F53A3"/>
    <w:rsid w:val="006F772A"/>
    <w:rsid w:val="007014FA"/>
    <w:rsid w:val="007026D2"/>
    <w:rsid w:val="00706083"/>
    <w:rsid w:val="007107CC"/>
    <w:rsid w:val="00712C75"/>
    <w:rsid w:val="00713380"/>
    <w:rsid w:val="007155D6"/>
    <w:rsid w:val="00716B7B"/>
    <w:rsid w:val="0072174C"/>
    <w:rsid w:val="00722B34"/>
    <w:rsid w:val="00723C67"/>
    <w:rsid w:val="00724AA1"/>
    <w:rsid w:val="007262FF"/>
    <w:rsid w:val="00731A69"/>
    <w:rsid w:val="00733846"/>
    <w:rsid w:val="0073667C"/>
    <w:rsid w:val="0073670B"/>
    <w:rsid w:val="007445AC"/>
    <w:rsid w:val="00747E2B"/>
    <w:rsid w:val="007545C3"/>
    <w:rsid w:val="007551E6"/>
    <w:rsid w:val="00756656"/>
    <w:rsid w:val="007622E3"/>
    <w:rsid w:val="00762377"/>
    <w:rsid w:val="00764D61"/>
    <w:rsid w:val="00765FA5"/>
    <w:rsid w:val="007662C9"/>
    <w:rsid w:val="00770640"/>
    <w:rsid w:val="00773717"/>
    <w:rsid w:val="00773C56"/>
    <w:rsid w:val="00776779"/>
    <w:rsid w:val="00782B70"/>
    <w:rsid w:val="007850C7"/>
    <w:rsid w:val="0079103E"/>
    <w:rsid w:val="00792F44"/>
    <w:rsid w:val="00793ACA"/>
    <w:rsid w:val="00793FBE"/>
    <w:rsid w:val="00794A6E"/>
    <w:rsid w:val="00795FF7"/>
    <w:rsid w:val="00796C20"/>
    <w:rsid w:val="007A026C"/>
    <w:rsid w:val="007A3420"/>
    <w:rsid w:val="007A38F4"/>
    <w:rsid w:val="007A3A96"/>
    <w:rsid w:val="007A3CD1"/>
    <w:rsid w:val="007A74A8"/>
    <w:rsid w:val="007B00C4"/>
    <w:rsid w:val="007B03AB"/>
    <w:rsid w:val="007B3454"/>
    <w:rsid w:val="007B6549"/>
    <w:rsid w:val="007B6727"/>
    <w:rsid w:val="007B70AB"/>
    <w:rsid w:val="007C0F9C"/>
    <w:rsid w:val="007C1A94"/>
    <w:rsid w:val="007C3DBB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5588"/>
    <w:rsid w:val="007F001E"/>
    <w:rsid w:val="007F08CB"/>
    <w:rsid w:val="007F0A3F"/>
    <w:rsid w:val="007F33B6"/>
    <w:rsid w:val="007F742E"/>
    <w:rsid w:val="007F7924"/>
    <w:rsid w:val="008004FE"/>
    <w:rsid w:val="00800672"/>
    <w:rsid w:val="008058F4"/>
    <w:rsid w:val="00812891"/>
    <w:rsid w:val="00815930"/>
    <w:rsid w:val="00825CCF"/>
    <w:rsid w:val="008266C5"/>
    <w:rsid w:val="00827612"/>
    <w:rsid w:val="00827DBF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527C"/>
    <w:rsid w:val="008563BD"/>
    <w:rsid w:val="00861222"/>
    <w:rsid w:val="00863668"/>
    <w:rsid w:val="0086448B"/>
    <w:rsid w:val="0086506D"/>
    <w:rsid w:val="008665EB"/>
    <w:rsid w:val="0086782E"/>
    <w:rsid w:val="00872752"/>
    <w:rsid w:val="00872AA7"/>
    <w:rsid w:val="00874E6A"/>
    <w:rsid w:val="0087729A"/>
    <w:rsid w:val="008777F6"/>
    <w:rsid w:val="008816AE"/>
    <w:rsid w:val="008823A6"/>
    <w:rsid w:val="00882BAE"/>
    <w:rsid w:val="00883FDD"/>
    <w:rsid w:val="00885216"/>
    <w:rsid w:val="0088560A"/>
    <w:rsid w:val="00885D4B"/>
    <w:rsid w:val="008874D5"/>
    <w:rsid w:val="008920D0"/>
    <w:rsid w:val="0089618F"/>
    <w:rsid w:val="008974C5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F73"/>
    <w:rsid w:val="008B3BE5"/>
    <w:rsid w:val="008B60FC"/>
    <w:rsid w:val="008B6350"/>
    <w:rsid w:val="008C03A1"/>
    <w:rsid w:val="008C077F"/>
    <w:rsid w:val="008C28A4"/>
    <w:rsid w:val="008C3530"/>
    <w:rsid w:val="008C475A"/>
    <w:rsid w:val="008C4E21"/>
    <w:rsid w:val="008C5090"/>
    <w:rsid w:val="008D16A6"/>
    <w:rsid w:val="008D23E7"/>
    <w:rsid w:val="008D3D10"/>
    <w:rsid w:val="008E19C6"/>
    <w:rsid w:val="008E4AD5"/>
    <w:rsid w:val="008E4F09"/>
    <w:rsid w:val="008E5AAF"/>
    <w:rsid w:val="008E5ED2"/>
    <w:rsid w:val="008E62E5"/>
    <w:rsid w:val="008F0775"/>
    <w:rsid w:val="008F07E9"/>
    <w:rsid w:val="008F0FBF"/>
    <w:rsid w:val="008F1034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603B"/>
    <w:rsid w:val="00961905"/>
    <w:rsid w:val="0096399B"/>
    <w:rsid w:val="00966E23"/>
    <w:rsid w:val="009673B3"/>
    <w:rsid w:val="009722A0"/>
    <w:rsid w:val="009726AC"/>
    <w:rsid w:val="00975F2C"/>
    <w:rsid w:val="009809E9"/>
    <w:rsid w:val="0098101C"/>
    <w:rsid w:val="00982774"/>
    <w:rsid w:val="00985B06"/>
    <w:rsid w:val="00987800"/>
    <w:rsid w:val="009942B7"/>
    <w:rsid w:val="00994828"/>
    <w:rsid w:val="00996BC8"/>
    <w:rsid w:val="00997D1F"/>
    <w:rsid w:val="009A0758"/>
    <w:rsid w:val="009A0769"/>
    <w:rsid w:val="009A1D8C"/>
    <w:rsid w:val="009A4666"/>
    <w:rsid w:val="009A6099"/>
    <w:rsid w:val="009A6B54"/>
    <w:rsid w:val="009B0DEC"/>
    <w:rsid w:val="009B255F"/>
    <w:rsid w:val="009B29C6"/>
    <w:rsid w:val="009B4E30"/>
    <w:rsid w:val="009B5DC1"/>
    <w:rsid w:val="009B75B8"/>
    <w:rsid w:val="009C088B"/>
    <w:rsid w:val="009C4468"/>
    <w:rsid w:val="009C75E5"/>
    <w:rsid w:val="009D24BA"/>
    <w:rsid w:val="009E0CE9"/>
    <w:rsid w:val="009E4826"/>
    <w:rsid w:val="009F01C5"/>
    <w:rsid w:val="009F3E1E"/>
    <w:rsid w:val="009F3E9D"/>
    <w:rsid w:val="009F4716"/>
    <w:rsid w:val="009F4D51"/>
    <w:rsid w:val="009F7F8B"/>
    <w:rsid w:val="00A0167A"/>
    <w:rsid w:val="00A02F8B"/>
    <w:rsid w:val="00A11522"/>
    <w:rsid w:val="00A11924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30A10"/>
    <w:rsid w:val="00A31138"/>
    <w:rsid w:val="00A319DD"/>
    <w:rsid w:val="00A33293"/>
    <w:rsid w:val="00A34155"/>
    <w:rsid w:val="00A356D8"/>
    <w:rsid w:val="00A3647E"/>
    <w:rsid w:val="00A37D5A"/>
    <w:rsid w:val="00A432FD"/>
    <w:rsid w:val="00A44513"/>
    <w:rsid w:val="00A506DC"/>
    <w:rsid w:val="00A53107"/>
    <w:rsid w:val="00A532C8"/>
    <w:rsid w:val="00A56CBC"/>
    <w:rsid w:val="00A66D94"/>
    <w:rsid w:val="00A71234"/>
    <w:rsid w:val="00A72312"/>
    <w:rsid w:val="00A72A62"/>
    <w:rsid w:val="00A75EA0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48DB"/>
    <w:rsid w:val="00A959F2"/>
    <w:rsid w:val="00A97377"/>
    <w:rsid w:val="00A97FB4"/>
    <w:rsid w:val="00AA26AF"/>
    <w:rsid w:val="00AB17A0"/>
    <w:rsid w:val="00AB1A7B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3D0A"/>
    <w:rsid w:val="00AE60EA"/>
    <w:rsid w:val="00AE7607"/>
    <w:rsid w:val="00AF0E69"/>
    <w:rsid w:val="00AF44E6"/>
    <w:rsid w:val="00AF6C57"/>
    <w:rsid w:val="00AF7587"/>
    <w:rsid w:val="00AF7B05"/>
    <w:rsid w:val="00B0239F"/>
    <w:rsid w:val="00B05FCC"/>
    <w:rsid w:val="00B0738D"/>
    <w:rsid w:val="00B07722"/>
    <w:rsid w:val="00B07CC1"/>
    <w:rsid w:val="00B1029A"/>
    <w:rsid w:val="00B1090C"/>
    <w:rsid w:val="00B10B3F"/>
    <w:rsid w:val="00B15914"/>
    <w:rsid w:val="00B1730B"/>
    <w:rsid w:val="00B2445F"/>
    <w:rsid w:val="00B27053"/>
    <w:rsid w:val="00B3137A"/>
    <w:rsid w:val="00B32828"/>
    <w:rsid w:val="00B337D2"/>
    <w:rsid w:val="00B3461C"/>
    <w:rsid w:val="00B36DDB"/>
    <w:rsid w:val="00B37E80"/>
    <w:rsid w:val="00B41635"/>
    <w:rsid w:val="00B41C9F"/>
    <w:rsid w:val="00B41EC6"/>
    <w:rsid w:val="00B42838"/>
    <w:rsid w:val="00B43A9B"/>
    <w:rsid w:val="00B43B17"/>
    <w:rsid w:val="00B44B23"/>
    <w:rsid w:val="00B461D7"/>
    <w:rsid w:val="00B535F3"/>
    <w:rsid w:val="00B53960"/>
    <w:rsid w:val="00B60849"/>
    <w:rsid w:val="00B6431F"/>
    <w:rsid w:val="00B66BA6"/>
    <w:rsid w:val="00B67128"/>
    <w:rsid w:val="00B71D67"/>
    <w:rsid w:val="00B73937"/>
    <w:rsid w:val="00B75CC0"/>
    <w:rsid w:val="00B76E06"/>
    <w:rsid w:val="00B77076"/>
    <w:rsid w:val="00B77C67"/>
    <w:rsid w:val="00B8023F"/>
    <w:rsid w:val="00B834A4"/>
    <w:rsid w:val="00B8591E"/>
    <w:rsid w:val="00B8635B"/>
    <w:rsid w:val="00B86EA7"/>
    <w:rsid w:val="00B87B40"/>
    <w:rsid w:val="00B908E5"/>
    <w:rsid w:val="00B97848"/>
    <w:rsid w:val="00BA0D42"/>
    <w:rsid w:val="00BA2631"/>
    <w:rsid w:val="00BA46FF"/>
    <w:rsid w:val="00BA4959"/>
    <w:rsid w:val="00BB472C"/>
    <w:rsid w:val="00BB4827"/>
    <w:rsid w:val="00BB6177"/>
    <w:rsid w:val="00BC041F"/>
    <w:rsid w:val="00BC4227"/>
    <w:rsid w:val="00BC5AFE"/>
    <w:rsid w:val="00BC65DC"/>
    <w:rsid w:val="00BC6CA1"/>
    <w:rsid w:val="00BD12A0"/>
    <w:rsid w:val="00BD3D0A"/>
    <w:rsid w:val="00BD785C"/>
    <w:rsid w:val="00BE225F"/>
    <w:rsid w:val="00BE2FDD"/>
    <w:rsid w:val="00BE3331"/>
    <w:rsid w:val="00BE5028"/>
    <w:rsid w:val="00BE667B"/>
    <w:rsid w:val="00BE71AC"/>
    <w:rsid w:val="00BE752D"/>
    <w:rsid w:val="00BF02E1"/>
    <w:rsid w:val="00BF0E3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3425"/>
    <w:rsid w:val="00C1358F"/>
    <w:rsid w:val="00C15D57"/>
    <w:rsid w:val="00C222E4"/>
    <w:rsid w:val="00C2358F"/>
    <w:rsid w:val="00C24774"/>
    <w:rsid w:val="00C26151"/>
    <w:rsid w:val="00C263F0"/>
    <w:rsid w:val="00C30B04"/>
    <w:rsid w:val="00C3448E"/>
    <w:rsid w:val="00C4328D"/>
    <w:rsid w:val="00C449D5"/>
    <w:rsid w:val="00C474D6"/>
    <w:rsid w:val="00C51186"/>
    <w:rsid w:val="00C556D8"/>
    <w:rsid w:val="00C5732C"/>
    <w:rsid w:val="00C602C2"/>
    <w:rsid w:val="00C60AFE"/>
    <w:rsid w:val="00C62B5C"/>
    <w:rsid w:val="00C62C0D"/>
    <w:rsid w:val="00C63076"/>
    <w:rsid w:val="00C6318C"/>
    <w:rsid w:val="00C64B38"/>
    <w:rsid w:val="00C65C6F"/>
    <w:rsid w:val="00C67549"/>
    <w:rsid w:val="00C67AB9"/>
    <w:rsid w:val="00C70C60"/>
    <w:rsid w:val="00C72460"/>
    <w:rsid w:val="00C7361E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6B2"/>
    <w:rsid w:val="00C862C4"/>
    <w:rsid w:val="00C9035E"/>
    <w:rsid w:val="00C90CEC"/>
    <w:rsid w:val="00C919D0"/>
    <w:rsid w:val="00C943F2"/>
    <w:rsid w:val="00CA25F5"/>
    <w:rsid w:val="00CA2939"/>
    <w:rsid w:val="00CA303E"/>
    <w:rsid w:val="00CA3285"/>
    <w:rsid w:val="00CA36CB"/>
    <w:rsid w:val="00CA418A"/>
    <w:rsid w:val="00CA7217"/>
    <w:rsid w:val="00CA7462"/>
    <w:rsid w:val="00CA7FCA"/>
    <w:rsid w:val="00CB0073"/>
    <w:rsid w:val="00CB032F"/>
    <w:rsid w:val="00CB2D88"/>
    <w:rsid w:val="00CB2FE6"/>
    <w:rsid w:val="00CB332B"/>
    <w:rsid w:val="00CB6088"/>
    <w:rsid w:val="00CB7A5C"/>
    <w:rsid w:val="00CC08DA"/>
    <w:rsid w:val="00CC0F9D"/>
    <w:rsid w:val="00CC2976"/>
    <w:rsid w:val="00CC54E3"/>
    <w:rsid w:val="00CC573A"/>
    <w:rsid w:val="00CD1559"/>
    <w:rsid w:val="00CD1A22"/>
    <w:rsid w:val="00CD223D"/>
    <w:rsid w:val="00CD5A37"/>
    <w:rsid w:val="00CD5ADF"/>
    <w:rsid w:val="00CE3DEB"/>
    <w:rsid w:val="00CE5BB1"/>
    <w:rsid w:val="00CE7ADD"/>
    <w:rsid w:val="00CF0C72"/>
    <w:rsid w:val="00CF1BFB"/>
    <w:rsid w:val="00CF2E9B"/>
    <w:rsid w:val="00CF306D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11CA0"/>
    <w:rsid w:val="00D12B83"/>
    <w:rsid w:val="00D13EBE"/>
    <w:rsid w:val="00D15483"/>
    <w:rsid w:val="00D16473"/>
    <w:rsid w:val="00D17879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C79"/>
    <w:rsid w:val="00D44EF8"/>
    <w:rsid w:val="00D46BD3"/>
    <w:rsid w:val="00D46C80"/>
    <w:rsid w:val="00D50AE6"/>
    <w:rsid w:val="00D51029"/>
    <w:rsid w:val="00D52A97"/>
    <w:rsid w:val="00D5769F"/>
    <w:rsid w:val="00D630C3"/>
    <w:rsid w:val="00D64777"/>
    <w:rsid w:val="00D666DD"/>
    <w:rsid w:val="00D66C78"/>
    <w:rsid w:val="00D73139"/>
    <w:rsid w:val="00D75D24"/>
    <w:rsid w:val="00D7764C"/>
    <w:rsid w:val="00D8060E"/>
    <w:rsid w:val="00D822F8"/>
    <w:rsid w:val="00D83975"/>
    <w:rsid w:val="00D84196"/>
    <w:rsid w:val="00D85856"/>
    <w:rsid w:val="00D86B83"/>
    <w:rsid w:val="00D86F8E"/>
    <w:rsid w:val="00D877B2"/>
    <w:rsid w:val="00D9436E"/>
    <w:rsid w:val="00D97936"/>
    <w:rsid w:val="00DA0805"/>
    <w:rsid w:val="00DA1CFB"/>
    <w:rsid w:val="00DA2971"/>
    <w:rsid w:val="00DA3419"/>
    <w:rsid w:val="00DA6FE4"/>
    <w:rsid w:val="00DA742A"/>
    <w:rsid w:val="00DA7DED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5284"/>
    <w:rsid w:val="00DD6E16"/>
    <w:rsid w:val="00DE0497"/>
    <w:rsid w:val="00DE6EEC"/>
    <w:rsid w:val="00DE7506"/>
    <w:rsid w:val="00DF22EB"/>
    <w:rsid w:val="00DF3DEE"/>
    <w:rsid w:val="00DF63E3"/>
    <w:rsid w:val="00DF692D"/>
    <w:rsid w:val="00E042FE"/>
    <w:rsid w:val="00E10DF7"/>
    <w:rsid w:val="00E12149"/>
    <w:rsid w:val="00E12D91"/>
    <w:rsid w:val="00E139FD"/>
    <w:rsid w:val="00E20818"/>
    <w:rsid w:val="00E20BA5"/>
    <w:rsid w:val="00E20D80"/>
    <w:rsid w:val="00E30F3C"/>
    <w:rsid w:val="00E3156B"/>
    <w:rsid w:val="00E32788"/>
    <w:rsid w:val="00E32AAA"/>
    <w:rsid w:val="00E32C44"/>
    <w:rsid w:val="00E36DDB"/>
    <w:rsid w:val="00E37833"/>
    <w:rsid w:val="00E4080C"/>
    <w:rsid w:val="00E4598C"/>
    <w:rsid w:val="00E51AF4"/>
    <w:rsid w:val="00E53004"/>
    <w:rsid w:val="00E531FD"/>
    <w:rsid w:val="00E53CB0"/>
    <w:rsid w:val="00E54646"/>
    <w:rsid w:val="00E5792B"/>
    <w:rsid w:val="00E57B29"/>
    <w:rsid w:val="00E57BB0"/>
    <w:rsid w:val="00E61E35"/>
    <w:rsid w:val="00E622FE"/>
    <w:rsid w:val="00E623F3"/>
    <w:rsid w:val="00E639A5"/>
    <w:rsid w:val="00E639C8"/>
    <w:rsid w:val="00E64F83"/>
    <w:rsid w:val="00E6731F"/>
    <w:rsid w:val="00E706E6"/>
    <w:rsid w:val="00E71196"/>
    <w:rsid w:val="00E7247E"/>
    <w:rsid w:val="00E72A14"/>
    <w:rsid w:val="00E72CAE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4929"/>
    <w:rsid w:val="00E97DA6"/>
    <w:rsid w:val="00EA13D3"/>
    <w:rsid w:val="00EA2CB1"/>
    <w:rsid w:val="00EA4156"/>
    <w:rsid w:val="00EA48ED"/>
    <w:rsid w:val="00EA7960"/>
    <w:rsid w:val="00EB4607"/>
    <w:rsid w:val="00EB6A2A"/>
    <w:rsid w:val="00EB717B"/>
    <w:rsid w:val="00EC13E3"/>
    <w:rsid w:val="00EC180F"/>
    <w:rsid w:val="00EC1899"/>
    <w:rsid w:val="00EC289A"/>
    <w:rsid w:val="00EC5D2E"/>
    <w:rsid w:val="00EC7662"/>
    <w:rsid w:val="00ED0150"/>
    <w:rsid w:val="00ED0318"/>
    <w:rsid w:val="00ED116C"/>
    <w:rsid w:val="00ED3ADE"/>
    <w:rsid w:val="00ED54D0"/>
    <w:rsid w:val="00ED57BD"/>
    <w:rsid w:val="00ED6763"/>
    <w:rsid w:val="00EE14A9"/>
    <w:rsid w:val="00EE3283"/>
    <w:rsid w:val="00EE438B"/>
    <w:rsid w:val="00EE441D"/>
    <w:rsid w:val="00EF15A2"/>
    <w:rsid w:val="00EF16E4"/>
    <w:rsid w:val="00EF29CE"/>
    <w:rsid w:val="00EF3681"/>
    <w:rsid w:val="00EF49BB"/>
    <w:rsid w:val="00EF4D3F"/>
    <w:rsid w:val="00EF6960"/>
    <w:rsid w:val="00EF69E0"/>
    <w:rsid w:val="00EF71CB"/>
    <w:rsid w:val="00F019A9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74"/>
    <w:rsid w:val="00F34FCC"/>
    <w:rsid w:val="00F35690"/>
    <w:rsid w:val="00F37E36"/>
    <w:rsid w:val="00F415A0"/>
    <w:rsid w:val="00F43769"/>
    <w:rsid w:val="00F43D33"/>
    <w:rsid w:val="00F440EC"/>
    <w:rsid w:val="00F46046"/>
    <w:rsid w:val="00F536B9"/>
    <w:rsid w:val="00F55CDD"/>
    <w:rsid w:val="00F56AF6"/>
    <w:rsid w:val="00F64EB1"/>
    <w:rsid w:val="00F663DA"/>
    <w:rsid w:val="00F677B2"/>
    <w:rsid w:val="00F700E3"/>
    <w:rsid w:val="00F70D12"/>
    <w:rsid w:val="00F75955"/>
    <w:rsid w:val="00F80221"/>
    <w:rsid w:val="00F8070D"/>
    <w:rsid w:val="00F81C9D"/>
    <w:rsid w:val="00F84565"/>
    <w:rsid w:val="00F84EEC"/>
    <w:rsid w:val="00F87870"/>
    <w:rsid w:val="00F900CB"/>
    <w:rsid w:val="00F92FF9"/>
    <w:rsid w:val="00F93119"/>
    <w:rsid w:val="00F940D6"/>
    <w:rsid w:val="00FA0D31"/>
    <w:rsid w:val="00FA17A8"/>
    <w:rsid w:val="00FA1959"/>
    <w:rsid w:val="00FA25EF"/>
    <w:rsid w:val="00FA31DB"/>
    <w:rsid w:val="00FA31F0"/>
    <w:rsid w:val="00FA5E0B"/>
    <w:rsid w:val="00FA6BB8"/>
    <w:rsid w:val="00FB132A"/>
    <w:rsid w:val="00FB345A"/>
    <w:rsid w:val="00FB53FC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CD3"/>
    <w:rsid w:val="00FD361F"/>
    <w:rsid w:val="00FD43E6"/>
    <w:rsid w:val="00FD5116"/>
    <w:rsid w:val="00FD7579"/>
    <w:rsid w:val="00FE1E77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0255"/>
  <w15:chartTrackingRefBased/>
  <w15:docId w15:val="{FE0EF0DB-4A24-4729-88FE-17DEABF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lgargaz.b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apis://Base=NARH&amp;DocCode=8365018052&amp;Type=20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s@bulgargaz.b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C8740-BC47-4D35-A8F4-1C9D722C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2072</Words>
  <Characters>11816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2022-09-16T20:33:00Z</cp:lastPrinted>
  <dcterms:created xsi:type="dcterms:W3CDTF">2022-09-21T17:56:00Z</dcterms:created>
  <dcterms:modified xsi:type="dcterms:W3CDTF">2022-09-26T06:05:00Z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