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C581" w14:textId="675A6A60" w:rsidR="006C41B2" w:rsidRPr="00C4741B" w:rsidRDefault="00B3081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OLOGY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F26B4FD" w14:textId="059DD7F5" w:rsidR="006C41B2" w:rsidRPr="00C4741B" w:rsidRDefault="005C7F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THE DETERMINATION OF THE COMPLEX EVALUATION OF 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54C31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REFERENCED TO </w:t>
      </w:r>
      <w:r w:rsidR="000B237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</w:t>
      </w:r>
      <w:r w:rsidR="5079F9FD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TTF </w:t>
      </w:r>
      <w:r w:rsidR="000B237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INDEX</w:t>
      </w:r>
    </w:p>
    <w:p w14:paraId="4AFA208E" w14:textId="7083AD1B" w:rsidR="006C41B2" w:rsidRPr="00C4741B" w:rsidRDefault="005C7F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 a procedure 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with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subject:</w:t>
      </w:r>
    </w:p>
    <w:p w14:paraId="78BFCED6" w14:textId="47E3F51E" w:rsidR="006C41B2" w:rsidRPr="00C4741B" w:rsidRDefault="005C7FA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Supply of liquefied natural gas (LNG) for the needs of </w:t>
      </w:r>
      <w:r w:rsidR="0060515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Bulgargaz PLC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for </w:t>
      </w:r>
      <w:r w:rsidR="00B70CA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May 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2024</w:t>
      </w:r>
      <w:r w:rsidRPr="00C4741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</w:p>
    <w:p w14:paraId="21E05BAB" w14:textId="77777777" w:rsidR="00EC083D" w:rsidRPr="00C4741B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ACDFF39" w14:textId="77777777" w:rsidR="000E470F" w:rsidRPr="00C4741B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DBE512" w14:textId="46013455" w:rsidR="006C41B2" w:rsidRPr="00C4741B" w:rsidRDefault="005C7F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D215C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2D215C">
        <w:rPr>
          <w:rFonts w:ascii="Times New Roman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 who has offered the lowest price will be awarded the maximum possible number of points. </w:t>
      </w:r>
    </w:p>
    <w:p w14:paraId="3A899910" w14:textId="77777777" w:rsidR="00264F86" w:rsidRPr="00C4741B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712FD526" w14:textId="6AAABF1F" w:rsidR="003C3989" w:rsidRPr="003826FE" w:rsidRDefault="003C398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For evaluation</w:t>
      </w:r>
      <w:r w:rsidR="00EB3B5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B3B5E">
        <w:rPr>
          <w:rFonts w:ascii="Times New Roman" w:eastAsia="Calibri" w:hAnsi="Times New Roman" w:cs="Times New Roman"/>
          <w:sz w:val="24"/>
          <w:szCs w:val="24"/>
        </w:rPr>
        <w:t>purposes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the delivery price </w:t>
      </w:r>
      <w:r w:rsidR="00E501C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the </w:t>
      </w:r>
      <w:r w:rsidR="0008265E">
        <w:rPr>
          <w:rFonts w:ascii="Times New Roman" w:eastAsia="Calibri" w:hAnsi="Times New Roman" w:cs="Times New Roman"/>
          <w:sz w:val="24"/>
          <w:szCs w:val="24"/>
          <w:lang w:val="en-GB"/>
        </w:rPr>
        <w:t>Base</w:t>
      </w:r>
      <w:r w:rsidR="00E501C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Terminal </w:t>
      </w:r>
      <w:r w:rsidR="00AF78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(Alexandroupolis) 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calculated using the futures price for the month of delivery of the TTF </w:t>
      </w:r>
      <w:proofErr w:type="spellStart"/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fm</w:t>
      </w:r>
      <w:proofErr w:type="spellEnd"/>
      <w:r w:rsidR="00AF789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(Argus) </w:t>
      </w:r>
      <w:r w:rsidR="00DB0725">
        <w:rPr>
          <w:rFonts w:ascii="Times New Roman" w:eastAsia="Calibri" w:hAnsi="Times New Roman" w:cs="Times New Roman"/>
          <w:sz w:val="24"/>
          <w:szCs w:val="24"/>
          <w:lang w:val="en-GB"/>
        </w:rPr>
        <w:t>or TTF MA (ICIS)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index</w:t>
      </w:r>
      <w:r w:rsidR="003826FE" w:rsidRPr="003826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826FE">
        <w:rPr>
          <w:rFonts w:ascii="Times New Roman" w:eastAsia="Calibri" w:hAnsi="Times New Roman" w:cs="Times New Roman"/>
          <w:sz w:val="24"/>
          <w:szCs w:val="24"/>
          <w:lang w:val="en-GB"/>
        </w:rPr>
        <w:t>(as of the</w:t>
      </w:r>
      <w:r w:rsidR="003826FE"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dat</w:t>
      </w:r>
      <w:r w:rsidR="003826F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available at the </w:t>
      </w:r>
      <w:r w:rsidR="003826FE"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opening of </w:t>
      </w:r>
      <w:r w:rsidR="003826FE">
        <w:rPr>
          <w:rFonts w:ascii="Times New Roman" w:eastAsia="Calibri" w:hAnsi="Times New Roman" w:cs="Times New Roman"/>
          <w:sz w:val="24"/>
          <w:szCs w:val="24"/>
          <w:lang w:val="en-GB"/>
        </w:rPr>
        <w:t>Offers date)</w:t>
      </w:r>
      <w:r w:rsidR="002F4CC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depending on the </w:t>
      </w:r>
      <w:r w:rsidR="00C23138">
        <w:rPr>
          <w:rFonts w:ascii="Times New Roman" w:eastAsia="Calibri" w:hAnsi="Times New Roman" w:cs="Times New Roman"/>
          <w:sz w:val="24"/>
          <w:szCs w:val="24"/>
          <w:lang w:val="en-GB"/>
        </w:rPr>
        <w:t>reference index</w:t>
      </w:r>
      <w:r w:rsidR="00DB072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indicated by the </w:t>
      </w:r>
      <w:r w:rsidR="00B85CB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participant </w:t>
      </w:r>
      <w:r w:rsidR="00DB0725">
        <w:rPr>
          <w:rFonts w:ascii="Times New Roman" w:eastAsia="Calibri" w:hAnsi="Times New Roman" w:cs="Times New Roman"/>
          <w:sz w:val="24"/>
          <w:szCs w:val="24"/>
          <w:lang w:val="en-GB"/>
        </w:rPr>
        <w:t>in the Offer</w:t>
      </w:r>
      <w:r w:rsidR="003826FE">
        <w:rPr>
          <w:rFonts w:ascii="Times New Roman" w:eastAsia="Calibri" w:hAnsi="Times New Roman" w:cs="Times New Roman"/>
          <w:sz w:val="24"/>
          <w:szCs w:val="24"/>
          <w:lang w:val="en-GB"/>
        </w:rPr>
        <w:t>. The offered discount will be added to this price.</w:t>
      </w:r>
    </w:p>
    <w:p w14:paraId="49655D52" w14:textId="5390B2FF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calculated according to the following formula: </w:t>
      </w:r>
    </w:p>
    <w:p w14:paraId="1778547A" w14:textId="77777777" w:rsidR="00B43470" w:rsidRDefault="00B4347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0B9DD0B" w14:textId="2C8C251B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= (</w:t>
      </w: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BF2A2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Min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BF2A2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X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</w:t>
      </w:r>
      <w:r w:rsidR="00E84D28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*</w:t>
      </w:r>
      <w:proofErr w:type="gramEnd"/>
      <w:r w:rsidR="00D9077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10</w:t>
      </w:r>
      <w:r w:rsidR="00D90774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0561C910" w14:textId="11F31264" w:rsidR="006C41B2" w:rsidRPr="00C4741B" w:rsidRDefault="005C7FA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E470F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proposed </w:t>
      </w:r>
      <w:r w:rsidR="00614DBA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specific </w:t>
      </w:r>
      <w:r w:rsidR="003F5E3F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participant.</w:t>
      </w:r>
    </w:p>
    <w:p w14:paraId="136B2B07" w14:textId="52103D7D" w:rsidR="006C41B2" w:rsidRPr="00C4741B" w:rsidRDefault="005C7FAA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614DB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Min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810A16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927526" w:rsidRPr="0092752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lowest price of all </w:t>
      </w:r>
      <w:r w:rsidR="003F5E3F" w:rsidRPr="00927526">
        <w:rPr>
          <w:rFonts w:ascii="Times New Roman" w:eastAsia="Calibri" w:hAnsi="Times New Roman" w:cs="Times New Roman"/>
          <w:sz w:val="24"/>
          <w:szCs w:val="24"/>
          <w:lang w:val="en-GB"/>
        </w:rPr>
        <w:t>offers.</w:t>
      </w:r>
    </w:p>
    <w:p w14:paraId="14C4E939" w14:textId="77777777" w:rsidR="000835B0" w:rsidRPr="00C4741B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20681DF8" w14:textId="77777777" w:rsidR="000835B0" w:rsidRPr="00C4741B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0ED62490" w14:textId="77777777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484554E5" w14:textId="3A36E4ED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</w:t>
      </w:r>
      <w:r w:rsidR="001E3F6A">
        <w:rPr>
          <w:rFonts w:ascii="Times New Roman" w:eastAsia="Calibri" w:hAnsi="Times New Roman" w:cs="Times New Roman"/>
          <w:sz w:val="24"/>
          <w:szCs w:val="24"/>
          <w:lang w:val="en-GB"/>
        </w:rPr>
        <w:t>admitted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E3F6A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be carried out in descending order </w:t>
      </w:r>
      <w:r w:rsidR="003826F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based 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F47720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obtained for each </w:t>
      </w:r>
      <w:r w:rsidR="00F47720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shall be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ranked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whose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number of points</w:t>
      </w:r>
      <w:r w:rsidR="003826FE">
        <w:rPr>
          <w:rFonts w:ascii="Times New Roman" w:eastAsia="Calibri" w:hAnsi="Times New Roman" w:cs="Times New Roman"/>
          <w:sz w:val="24"/>
          <w:szCs w:val="24"/>
          <w:lang w:val="en-GB"/>
        </w:rPr>
        <w:t>, i.e. offering the lowest price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26D6B1F4" w14:textId="51E8E6C5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two or more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equal, the </w:t>
      </w:r>
      <w:r w:rsidR="00617FE4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more advantageous proposals, evaluated in the following order, shall prevail: </w:t>
      </w:r>
    </w:p>
    <w:p w14:paraId="5F4F03E4" w14:textId="6A58C76F" w:rsidR="006C41B2" w:rsidRPr="00C4741B" w:rsidRDefault="005C7FAA">
      <w:pPr>
        <w:ind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- more favo</w:t>
      </w:r>
      <w:r w:rsidR="002940B0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rable payment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r w:rsidR="00AA0A98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75551EA9" w14:textId="5DC50777" w:rsidR="006C41B2" w:rsidRPr="00C4741B" w:rsidRDefault="005C7F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- more favo</w:t>
      </w:r>
      <w:r w:rsidR="002940B0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rable </w:t>
      </w:r>
      <w:r w:rsidR="002940B0">
        <w:rPr>
          <w:rFonts w:ascii="Times New Roman" w:eastAsia="Calibri" w:hAnsi="Times New Roman" w:cs="Times New Roman"/>
          <w:sz w:val="24"/>
          <w:szCs w:val="24"/>
          <w:lang w:val="en-GB"/>
        </w:rPr>
        <w:t>supply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conditions</w:t>
      </w:r>
      <w:r w:rsidR="009036E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sectPr w:rsidR="006C41B2" w:rsidRPr="00C4741B" w:rsidSect="00636FE1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C6B79" w14:textId="77777777" w:rsidR="00636FE1" w:rsidRDefault="00636FE1" w:rsidP="00A343F3">
      <w:pPr>
        <w:spacing w:after="0" w:line="240" w:lineRule="auto"/>
      </w:pPr>
      <w:r>
        <w:separator/>
      </w:r>
    </w:p>
  </w:endnote>
  <w:endnote w:type="continuationSeparator" w:id="0">
    <w:p w14:paraId="09472814" w14:textId="77777777" w:rsidR="00636FE1" w:rsidRDefault="00636FE1" w:rsidP="00A343F3">
      <w:pPr>
        <w:spacing w:after="0" w:line="240" w:lineRule="auto"/>
      </w:pPr>
      <w:r>
        <w:continuationSeparator/>
      </w:r>
    </w:p>
  </w:endnote>
  <w:endnote w:type="continuationNotice" w:id="1">
    <w:p w14:paraId="6E813341" w14:textId="77777777" w:rsidR="00636FE1" w:rsidRDefault="00636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92A2" w14:textId="77777777" w:rsidR="00636FE1" w:rsidRDefault="00636FE1" w:rsidP="00A343F3">
      <w:pPr>
        <w:spacing w:after="0" w:line="240" w:lineRule="auto"/>
      </w:pPr>
      <w:r>
        <w:separator/>
      </w:r>
    </w:p>
  </w:footnote>
  <w:footnote w:type="continuationSeparator" w:id="0">
    <w:p w14:paraId="121B25E0" w14:textId="77777777" w:rsidR="00636FE1" w:rsidRDefault="00636FE1" w:rsidP="00A343F3">
      <w:pPr>
        <w:spacing w:after="0" w:line="240" w:lineRule="auto"/>
      </w:pPr>
      <w:r>
        <w:continuationSeparator/>
      </w:r>
    </w:p>
  </w:footnote>
  <w:footnote w:type="continuationNotice" w:id="1">
    <w:p w14:paraId="34F78667" w14:textId="77777777" w:rsidR="00636FE1" w:rsidRDefault="00636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10EB" w14:textId="56362706" w:rsidR="006C41B2" w:rsidRDefault="005C7FAA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Annex No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Methodology for determining the complex evaluation of </w:t>
    </w:r>
    <w:r w:rsidR="002B1548">
      <w:rPr>
        <w:rFonts w:ascii="Times New Roman" w:eastAsia="Calibri" w:hAnsi="Times New Roman" w:cs="Times New Roman"/>
        <w:i/>
        <w:iCs/>
        <w:sz w:val="20"/>
        <w:szCs w:val="20"/>
      </w:rPr>
      <w:t>offers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referring to the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 xml:space="preserve">TTF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27C67"/>
    <w:rsid w:val="0003052F"/>
    <w:rsid w:val="00033E64"/>
    <w:rsid w:val="00040E28"/>
    <w:rsid w:val="00043A99"/>
    <w:rsid w:val="00046355"/>
    <w:rsid w:val="0005073D"/>
    <w:rsid w:val="00050883"/>
    <w:rsid w:val="00054A25"/>
    <w:rsid w:val="000747CC"/>
    <w:rsid w:val="0008265E"/>
    <w:rsid w:val="000835B0"/>
    <w:rsid w:val="000933C1"/>
    <w:rsid w:val="000A23F3"/>
    <w:rsid w:val="000A712E"/>
    <w:rsid w:val="000B237A"/>
    <w:rsid w:val="000B547E"/>
    <w:rsid w:val="000C3EA5"/>
    <w:rsid w:val="000D174B"/>
    <w:rsid w:val="000E14D2"/>
    <w:rsid w:val="000E348D"/>
    <w:rsid w:val="000E470F"/>
    <w:rsid w:val="000F1EC6"/>
    <w:rsid w:val="000F4B14"/>
    <w:rsid w:val="00106CAE"/>
    <w:rsid w:val="00134B3C"/>
    <w:rsid w:val="00141562"/>
    <w:rsid w:val="00157F40"/>
    <w:rsid w:val="0016303D"/>
    <w:rsid w:val="00166D28"/>
    <w:rsid w:val="00167E76"/>
    <w:rsid w:val="00174287"/>
    <w:rsid w:val="0018220A"/>
    <w:rsid w:val="00183877"/>
    <w:rsid w:val="001A5134"/>
    <w:rsid w:val="001C03A7"/>
    <w:rsid w:val="001C3A72"/>
    <w:rsid w:val="001D10E4"/>
    <w:rsid w:val="001E2718"/>
    <w:rsid w:val="001E2F3F"/>
    <w:rsid w:val="001E3F6A"/>
    <w:rsid w:val="00200C33"/>
    <w:rsid w:val="00205CBE"/>
    <w:rsid w:val="00207BC3"/>
    <w:rsid w:val="002116C6"/>
    <w:rsid w:val="00213F87"/>
    <w:rsid w:val="002278FC"/>
    <w:rsid w:val="0023567F"/>
    <w:rsid w:val="00247BFD"/>
    <w:rsid w:val="002521E1"/>
    <w:rsid w:val="002609D6"/>
    <w:rsid w:val="00264F86"/>
    <w:rsid w:val="00271287"/>
    <w:rsid w:val="002940B0"/>
    <w:rsid w:val="002B1548"/>
    <w:rsid w:val="002C5B4E"/>
    <w:rsid w:val="002D215C"/>
    <w:rsid w:val="002D6E24"/>
    <w:rsid w:val="002E6B20"/>
    <w:rsid w:val="002F0701"/>
    <w:rsid w:val="002F4CCC"/>
    <w:rsid w:val="003016EB"/>
    <w:rsid w:val="00302AB3"/>
    <w:rsid w:val="00304543"/>
    <w:rsid w:val="00317109"/>
    <w:rsid w:val="00332499"/>
    <w:rsid w:val="00334462"/>
    <w:rsid w:val="00354A4B"/>
    <w:rsid w:val="00355103"/>
    <w:rsid w:val="00355A62"/>
    <w:rsid w:val="00364C2C"/>
    <w:rsid w:val="003826FE"/>
    <w:rsid w:val="003A315D"/>
    <w:rsid w:val="003A31F2"/>
    <w:rsid w:val="003A370D"/>
    <w:rsid w:val="003C3989"/>
    <w:rsid w:val="003F39C5"/>
    <w:rsid w:val="003F5E3F"/>
    <w:rsid w:val="004001F5"/>
    <w:rsid w:val="00407F81"/>
    <w:rsid w:val="00414925"/>
    <w:rsid w:val="00416E73"/>
    <w:rsid w:val="00417D0C"/>
    <w:rsid w:val="00421C39"/>
    <w:rsid w:val="004520B4"/>
    <w:rsid w:val="00472B19"/>
    <w:rsid w:val="00474978"/>
    <w:rsid w:val="0047750B"/>
    <w:rsid w:val="00477E41"/>
    <w:rsid w:val="00480953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63C87"/>
    <w:rsid w:val="0059181C"/>
    <w:rsid w:val="00597DA2"/>
    <w:rsid w:val="005A0CEA"/>
    <w:rsid w:val="005A3A80"/>
    <w:rsid w:val="005C7FAA"/>
    <w:rsid w:val="005D6C13"/>
    <w:rsid w:val="005D7190"/>
    <w:rsid w:val="005D7B63"/>
    <w:rsid w:val="005E38C4"/>
    <w:rsid w:val="005E4309"/>
    <w:rsid w:val="005F6777"/>
    <w:rsid w:val="005F67F2"/>
    <w:rsid w:val="00605153"/>
    <w:rsid w:val="00605498"/>
    <w:rsid w:val="00610988"/>
    <w:rsid w:val="00610CA2"/>
    <w:rsid w:val="0061275A"/>
    <w:rsid w:val="00614DBA"/>
    <w:rsid w:val="00617FE4"/>
    <w:rsid w:val="00636FE1"/>
    <w:rsid w:val="00637D43"/>
    <w:rsid w:val="00651ED8"/>
    <w:rsid w:val="006637C4"/>
    <w:rsid w:val="0067526D"/>
    <w:rsid w:val="00676F8F"/>
    <w:rsid w:val="006A40AC"/>
    <w:rsid w:val="006A64DE"/>
    <w:rsid w:val="006C0679"/>
    <w:rsid w:val="006C41B2"/>
    <w:rsid w:val="006D7212"/>
    <w:rsid w:val="006E028E"/>
    <w:rsid w:val="007213A6"/>
    <w:rsid w:val="00721866"/>
    <w:rsid w:val="00724D45"/>
    <w:rsid w:val="00737FB2"/>
    <w:rsid w:val="007471CE"/>
    <w:rsid w:val="007517FF"/>
    <w:rsid w:val="00794EBD"/>
    <w:rsid w:val="007A5452"/>
    <w:rsid w:val="007B66FC"/>
    <w:rsid w:val="007E5D35"/>
    <w:rsid w:val="00807C74"/>
    <w:rsid w:val="00810A16"/>
    <w:rsid w:val="008402C9"/>
    <w:rsid w:val="00847E87"/>
    <w:rsid w:val="008546CD"/>
    <w:rsid w:val="00854939"/>
    <w:rsid w:val="00857E17"/>
    <w:rsid w:val="00857F33"/>
    <w:rsid w:val="0086301F"/>
    <w:rsid w:val="0088293F"/>
    <w:rsid w:val="00887707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27526"/>
    <w:rsid w:val="0093432A"/>
    <w:rsid w:val="00935C7C"/>
    <w:rsid w:val="009408EC"/>
    <w:rsid w:val="00941BCC"/>
    <w:rsid w:val="009439ED"/>
    <w:rsid w:val="00951EC1"/>
    <w:rsid w:val="0095209E"/>
    <w:rsid w:val="009526CD"/>
    <w:rsid w:val="00963917"/>
    <w:rsid w:val="00971E55"/>
    <w:rsid w:val="009809C3"/>
    <w:rsid w:val="00986015"/>
    <w:rsid w:val="00992647"/>
    <w:rsid w:val="009964C0"/>
    <w:rsid w:val="009A19BB"/>
    <w:rsid w:val="009A34C1"/>
    <w:rsid w:val="009C5FC7"/>
    <w:rsid w:val="009C6E02"/>
    <w:rsid w:val="009D25F8"/>
    <w:rsid w:val="009F2654"/>
    <w:rsid w:val="009F6058"/>
    <w:rsid w:val="00A262EB"/>
    <w:rsid w:val="00A343F3"/>
    <w:rsid w:val="00A4616A"/>
    <w:rsid w:val="00A62BA4"/>
    <w:rsid w:val="00A657F9"/>
    <w:rsid w:val="00A76943"/>
    <w:rsid w:val="00A84021"/>
    <w:rsid w:val="00A8595C"/>
    <w:rsid w:val="00AA0A98"/>
    <w:rsid w:val="00AA7EC7"/>
    <w:rsid w:val="00AB6660"/>
    <w:rsid w:val="00AB6AE4"/>
    <w:rsid w:val="00AC3487"/>
    <w:rsid w:val="00AE5659"/>
    <w:rsid w:val="00AF0054"/>
    <w:rsid w:val="00AF6501"/>
    <w:rsid w:val="00AF789B"/>
    <w:rsid w:val="00B13CFC"/>
    <w:rsid w:val="00B142AA"/>
    <w:rsid w:val="00B2178F"/>
    <w:rsid w:val="00B2624D"/>
    <w:rsid w:val="00B3081F"/>
    <w:rsid w:val="00B31F0E"/>
    <w:rsid w:val="00B3203C"/>
    <w:rsid w:val="00B34C15"/>
    <w:rsid w:val="00B3536D"/>
    <w:rsid w:val="00B40CE1"/>
    <w:rsid w:val="00B43470"/>
    <w:rsid w:val="00B6217E"/>
    <w:rsid w:val="00B65F60"/>
    <w:rsid w:val="00B70CA0"/>
    <w:rsid w:val="00B73AB8"/>
    <w:rsid w:val="00B85CB2"/>
    <w:rsid w:val="00B9503B"/>
    <w:rsid w:val="00B96A5A"/>
    <w:rsid w:val="00BC0A7A"/>
    <w:rsid w:val="00BD7587"/>
    <w:rsid w:val="00BF0F93"/>
    <w:rsid w:val="00BF2A29"/>
    <w:rsid w:val="00BF52DF"/>
    <w:rsid w:val="00BF60D4"/>
    <w:rsid w:val="00BF6D65"/>
    <w:rsid w:val="00C23138"/>
    <w:rsid w:val="00C4741B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4008"/>
    <w:rsid w:val="00CC43EE"/>
    <w:rsid w:val="00CC4AF4"/>
    <w:rsid w:val="00CD1331"/>
    <w:rsid w:val="00CD4E08"/>
    <w:rsid w:val="00CE0321"/>
    <w:rsid w:val="00CE473E"/>
    <w:rsid w:val="00D06C45"/>
    <w:rsid w:val="00D127C2"/>
    <w:rsid w:val="00D15A4B"/>
    <w:rsid w:val="00D216D2"/>
    <w:rsid w:val="00D30D32"/>
    <w:rsid w:val="00D342F5"/>
    <w:rsid w:val="00D3478D"/>
    <w:rsid w:val="00D406EC"/>
    <w:rsid w:val="00D4149D"/>
    <w:rsid w:val="00D622CF"/>
    <w:rsid w:val="00D72D08"/>
    <w:rsid w:val="00D72F67"/>
    <w:rsid w:val="00D808FD"/>
    <w:rsid w:val="00D90774"/>
    <w:rsid w:val="00D92077"/>
    <w:rsid w:val="00DA2144"/>
    <w:rsid w:val="00DA598D"/>
    <w:rsid w:val="00DB0725"/>
    <w:rsid w:val="00DB5A67"/>
    <w:rsid w:val="00DC4C99"/>
    <w:rsid w:val="00DF4DEA"/>
    <w:rsid w:val="00E0250A"/>
    <w:rsid w:val="00E066A4"/>
    <w:rsid w:val="00E067BA"/>
    <w:rsid w:val="00E4286F"/>
    <w:rsid w:val="00E45C5E"/>
    <w:rsid w:val="00E501CC"/>
    <w:rsid w:val="00E518EB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B3B5E"/>
    <w:rsid w:val="00EC083D"/>
    <w:rsid w:val="00EC16CF"/>
    <w:rsid w:val="00EC3EBC"/>
    <w:rsid w:val="00EC413D"/>
    <w:rsid w:val="00EF7211"/>
    <w:rsid w:val="00F02F64"/>
    <w:rsid w:val="00F03DC1"/>
    <w:rsid w:val="00F04CC4"/>
    <w:rsid w:val="00F100AD"/>
    <w:rsid w:val="00F20924"/>
    <w:rsid w:val="00F47720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0318E-9F88-4A20-9CDE-2F8789CC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docId:77093280B2316F9EDD0867154B264946</cp:keywords>
  <dc:description/>
  <cp:lastModifiedBy>lyudmila vitanova</cp:lastModifiedBy>
  <cp:revision>3</cp:revision>
  <dcterms:created xsi:type="dcterms:W3CDTF">2024-03-27T14:21:00Z</dcterms:created>
  <dcterms:modified xsi:type="dcterms:W3CDTF">2024-03-27T14:29:00Z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d97f5014d8315e0383b5675e57b558708447394bf7f95dfecdd90969070b0398</vt:lpwstr>
  </property>
</Properties>
</file>